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6CA3" w14:textId="7683ED64" w:rsidR="006E3972" w:rsidRPr="00736416" w:rsidRDefault="00D158D7" w:rsidP="006E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oppins" w:hAnsi="Poppins" w:cs="Poppins"/>
          <w:b/>
        </w:rPr>
      </w:pPr>
      <w:r w:rsidRPr="00736416">
        <w:rPr>
          <w:rFonts w:ascii="Poppins" w:hAnsi="Poppins" w:cs="Poppins"/>
          <w:b/>
        </w:rPr>
        <w:t>Scorecard Instructions:</w:t>
      </w:r>
      <w:r w:rsidR="006E3972" w:rsidRPr="00736416">
        <w:rPr>
          <w:rFonts w:ascii="Poppins" w:hAnsi="Poppins" w:cs="Poppins"/>
          <w:b/>
        </w:rPr>
        <w:t xml:space="preserve"> </w:t>
      </w:r>
    </w:p>
    <w:p w14:paraId="41A33B0A" w14:textId="4064B0AD" w:rsidR="00C02E21" w:rsidRPr="00046FDE" w:rsidRDefault="006E3972" w:rsidP="006E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046FDE">
        <w:rPr>
          <w:rFonts w:ascii="Poppins" w:hAnsi="Poppins" w:cs="Poppins"/>
          <w:sz w:val="20"/>
          <w:szCs w:val="20"/>
        </w:rPr>
        <w:t xml:space="preserve">To ensure </w:t>
      </w:r>
      <w:r w:rsidR="005215BE" w:rsidRPr="00046FDE">
        <w:rPr>
          <w:rFonts w:ascii="Poppins" w:hAnsi="Poppins" w:cs="Poppins"/>
          <w:sz w:val="20"/>
          <w:szCs w:val="20"/>
        </w:rPr>
        <w:t>your vendor search</w:t>
      </w:r>
      <w:r w:rsidRPr="00046FDE">
        <w:rPr>
          <w:rFonts w:ascii="Poppins" w:hAnsi="Poppins" w:cs="Poppins"/>
          <w:sz w:val="20"/>
          <w:szCs w:val="20"/>
        </w:rPr>
        <w:t xml:space="preserve"> process is efficient and useful for </w:t>
      </w:r>
      <w:r w:rsidR="002834B1" w:rsidRPr="00046FDE">
        <w:rPr>
          <w:rFonts w:ascii="Poppins" w:hAnsi="Poppins" w:cs="Poppins"/>
          <w:sz w:val="20"/>
          <w:szCs w:val="20"/>
        </w:rPr>
        <w:t xml:space="preserve">all </w:t>
      </w:r>
      <w:r w:rsidRPr="00046FDE">
        <w:rPr>
          <w:rFonts w:ascii="Poppins" w:hAnsi="Poppins" w:cs="Poppins"/>
          <w:sz w:val="20"/>
          <w:szCs w:val="20"/>
        </w:rPr>
        <w:t xml:space="preserve">evaluators, it’s helpful to make notes throughout each demo in a scorecard such as this. It provides a place for evaluators to make notes and rate the vendor so at the end of the process, feedback is timely and accurate thereby assisting with the debrief process.  </w:t>
      </w:r>
      <w:r w:rsidR="005215BE" w:rsidRPr="00046FDE">
        <w:rPr>
          <w:rFonts w:ascii="Poppins" w:hAnsi="Poppins" w:cs="Poppins"/>
          <w:sz w:val="20"/>
          <w:szCs w:val="20"/>
        </w:rPr>
        <w:t>It is</w:t>
      </w:r>
      <w:r w:rsidRPr="00046FDE">
        <w:rPr>
          <w:rFonts w:ascii="Poppins" w:hAnsi="Poppins" w:cs="Poppins"/>
          <w:sz w:val="20"/>
          <w:szCs w:val="20"/>
        </w:rPr>
        <w:t xml:space="preserve"> recommended that each evaluator be provided with a scorecard for each vendor demo for </w:t>
      </w:r>
      <w:r w:rsidR="00FA2E61" w:rsidRPr="00046FDE">
        <w:rPr>
          <w:rFonts w:ascii="Poppins" w:hAnsi="Poppins" w:cs="Poppins"/>
          <w:sz w:val="20"/>
          <w:szCs w:val="20"/>
        </w:rPr>
        <w:t>them</w:t>
      </w:r>
      <w:r w:rsidRPr="00046FDE">
        <w:rPr>
          <w:rFonts w:ascii="Poppins" w:hAnsi="Poppins" w:cs="Poppins"/>
          <w:sz w:val="20"/>
          <w:szCs w:val="20"/>
        </w:rPr>
        <w:t xml:space="preserve"> to make notes, provide a score and return to the project manager for final tally and debrief discussion. </w:t>
      </w:r>
    </w:p>
    <w:p w14:paraId="241956BB" w14:textId="11FB388A" w:rsidR="00D158D7" w:rsidRPr="00736416" w:rsidRDefault="00D158D7" w:rsidP="00C02E21">
      <w:pPr>
        <w:spacing w:after="0" w:line="240" w:lineRule="auto"/>
        <w:rPr>
          <w:rFonts w:ascii="Poppins" w:hAnsi="Poppins" w:cs="Poppins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547"/>
        <w:gridCol w:w="7438"/>
      </w:tblGrid>
      <w:tr w:rsidR="00D158D7" w:rsidRPr="00736416" w14:paraId="45DA41CD" w14:textId="77777777" w:rsidTr="00CF7B7A">
        <w:tc>
          <w:tcPr>
            <w:tcW w:w="2547" w:type="dxa"/>
          </w:tcPr>
          <w:p w14:paraId="076457A3" w14:textId="77777777" w:rsidR="00D158D7" w:rsidRPr="000F4AA7" w:rsidRDefault="00D158D7" w:rsidP="007A7710">
            <w:pPr>
              <w:spacing w:before="120" w:after="120"/>
              <w:rPr>
                <w:rFonts w:ascii="Poppins" w:hAnsi="Poppins" w:cs="Poppins"/>
                <w:b/>
                <w:bCs/>
              </w:rPr>
            </w:pPr>
            <w:r w:rsidRPr="000F4AA7">
              <w:rPr>
                <w:rFonts w:ascii="Poppins" w:hAnsi="Poppins" w:cs="Poppins"/>
                <w:b/>
                <w:bCs/>
              </w:rPr>
              <w:t>Vendor Name:</w:t>
            </w:r>
          </w:p>
        </w:tc>
        <w:tc>
          <w:tcPr>
            <w:tcW w:w="7438" w:type="dxa"/>
          </w:tcPr>
          <w:p w14:paraId="2F82BEB0" w14:textId="6475D99E" w:rsidR="00D158D7" w:rsidRPr="00736416" w:rsidRDefault="00D158D7" w:rsidP="007A7710">
            <w:pPr>
              <w:spacing w:before="120" w:after="120"/>
              <w:rPr>
                <w:rFonts w:ascii="Poppins" w:hAnsi="Poppins" w:cs="Poppins"/>
                <w:color w:val="FF0000"/>
              </w:rPr>
            </w:pPr>
          </w:p>
        </w:tc>
      </w:tr>
      <w:tr w:rsidR="00D158D7" w:rsidRPr="00736416" w14:paraId="2E822820" w14:textId="77777777" w:rsidTr="00CF7B7A">
        <w:tc>
          <w:tcPr>
            <w:tcW w:w="2547" w:type="dxa"/>
            <w:vAlign w:val="center"/>
          </w:tcPr>
          <w:p w14:paraId="692CB62A" w14:textId="2671E5A5" w:rsidR="00D158D7" w:rsidRPr="000F4AA7" w:rsidRDefault="00D158D7" w:rsidP="007A7710">
            <w:pPr>
              <w:rPr>
                <w:rFonts w:ascii="Poppins" w:hAnsi="Poppins" w:cs="Poppins"/>
                <w:b/>
                <w:bCs/>
              </w:rPr>
            </w:pPr>
            <w:r w:rsidRPr="000F4AA7">
              <w:rPr>
                <w:rFonts w:ascii="Poppins" w:hAnsi="Poppins" w:cs="Poppins"/>
                <w:b/>
                <w:bCs/>
              </w:rPr>
              <w:t>Demo</w:t>
            </w:r>
            <w:r w:rsidR="00B4356B" w:rsidRPr="000F4AA7">
              <w:rPr>
                <w:rFonts w:ascii="Poppins" w:hAnsi="Poppins" w:cs="Poppins"/>
                <w:b/>
                <w:bCs/>
              </w:rPr>
              <w:t xml:space="preserve"> </w:t>
            </w:r>
            <w:r w:rsidRPr="000F4AA7">
              <w:rPr>
                <w:rFonts w:ascii="Poppins" w:hAnsi="Poppins" w:cs="Poppins"/>
                <w:b/>
                <w:bCs/>
              </w:rPr>
              <w:t>Date &amp; Time:</w:t>
            </w:r>
          </w:p>
        </w:tc>
        <w:tc>
          <w:tcPr>
            <w:tcW w:w="7438" w:type="dxa"/>
            <w:vAlign w:val="center"/>
          </w:tcPr>
          <w:p w14:paraId="735567F5" w14:textId="438C7ABC" w:rsidR="00D158D7" w:rsidRPr="00736416" w:rsidRDefault="00D158D7" w:rsidP="007A7710">
            <w:pPr>
              <w:rPr>
                <w:rFonts w:ascii="Poppins" w:hAnsi="Poppins" w:cs="Poppins"/>
              </w:rPr>
            </w:pPr>
          </w:p>
        </w:tc>
      </w:tr>
      <w:tr w:rsidR="00D158D7" w:rsidRPr="00736416" w14:paraId="7839E26F" w14:textId="77777777" w:rsidTr="00CF7B7A">
        <w:tc>
          <w:tcPr>
            <w:tcW w:w="2547" w:type="dxa"/>
          </w:tcPr>
          <w:p w14:paraId="524A32DC" w14:textId="77777777" w:rsidR="00D158D7" w:rsidRPr="000F4AA7" w:rsidRDefault="00D158D7" w:rsidP="007A7710">
            <w:pPr>
              <w:spacing w:before="120" w:after="120"/>
              <w:rPr>
                <w:rFonts w:ascii="Poppins" w:hAnsi="Poppins" w:cs="Poppins"/>
                <w:b/>
                <w:bCs/>
              </w:rPr>
            </w:pPr>
            <w:r w:rsidRPr="000F4AA7">
              <w:rPr>
                <w:rFonts w:ascii="Poppins" w:hAnsi="Poppins" w:cs="Poppins"/>
                <w:b/>
                <w:bCs/>
              </w:rPr>
              <w:t>Evaluator Name:</w:t>
            </w:r>
          </w:p>
        </w:tc>
        <w:tc>
          <w:tcPr>
            <w:tcW w:w="7438" w:type="dxa"/>
            <w:vAlign w:val="center"/>
          </w:tcPr>
          <w:p w14:paraId="038DF698" w14:textId="7F4D5882" w:rsidR="00D158D7" w:rsidRPr="00736416" w:rsidRDefault="00D158D7" w:rsidP="00FB32D3">
            <w:pPr>
              <w:spacing w:before="120" w:after="120"/>
              <w:rPr>
                <w:rFonts w:ascii="Poppins" w:hAnsi="Poppins" w:cs="Poppins"/>
                <w:color w:val="FF0000"/>
              </w:rPr>
            </w:pPr>
          </w:p>
        </w:tc>
      </w:tr>
      <w:tr w:rsidR="00D158D7" w:rsidRPr="00736416" w14:paraId="0B8F926D" w14:textId="77777777" w:rsidTr="00454375">
        <w:trPr>
          <w:trHeight w:val="467"/>
        </w:trPr>
        <w:tc>
          <w:tcPr>
            <w:tcW w:w="2547" w:type="dxa"/>
          </w:tcPr>
          <w:p w14:paraId="5FB0A586" w14:textId="77777777" w:rsidR="00D158D7" w:rsidRPr="000F4AA7" w:rsidRDefault="00D158D7" w:rsidP="00D360AF">
            <w:pPr>
              <w:rPr>
                <w:rFonts w:ascii="Poppins" w:hAnsi="Poppins" w:cs="Poppins"/>
                <w:b/>
                <w:bCs/>
              </w:rPr>
            </w:pPr>
            <w:r w:rsidRPr="000F4AA7">
              <w:rPr>
                <w:rFonts w:ascii="Poppins" w:hAnsi="Poppins" w:cs="Poppins"/>
                <w:b/>
                <w:bCs/>
              </w:rPr>
              <w:t>Project Goals:</w:t>
            </w:r>
          </w:p>
          <w:p w14:paraId="16CAE06C" w14:textId="77777777" w:rsidR="00D158D7" w:rsidRPr="000F4AA7" w:rsidRDefault="00D158D7" w:rsidP="00D360AF">
            <w:pPr>
              <w:rPr>
                <w:rFonts w:ascii="Poppins" w:hAnsi="Poppins" w:cs="Poppins"/>
                <w:b/>
              </w:rPr>
            </w:pPr>
          </w:p>
        </w:tc>
        <w:tc>
          <w:tcPr>
            <w:tcW w:w="7438" w:type="dxa"/>
          </w:tcPr>
          <w:p w14:paraId="568D735D" w14:textId="7A83A1DC" w:rsidR="007A7710" w:rsidRPr="00CF7B7A" w:rsidRDefault="007A7710" w:rsidP="00B4356B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F7B7A">
              <w:rPr>
                <w:rFonts w:ascii="Poppins" w:hAnsi="Poppins" w:cs="Poppins"/>
                <w:color w:val="FF0000"/>
                <w:sz w:val="20"/>
                <w:szCs w:val="20"/>
              </w:rPr>
              <w:t xml:space="preserve">Project Manager to </w:t>
            </w:r>
            <w:r w:rsidR="00FB32D3" w:rsidRPr="00CF7B7A">
              <w:rPr>
                <w:rFonts w:ascii="Poppins" w:hAnsi="Poppins" w:cs="Poppins"/>
                <w:color w:val="FF0000"/>
                <w:sz w:val="20"/>
                <w:szCs w:val="20"/>
              </w:rPr>
              <w:t>i</w:t>
            </w:r>
            <w:r w:rsidR="00D158D7" w:rsidRPr="00CF7B7A">
              <w:rPr>
                <w:rFonts w:ascii="Poppins" w:hAnsi="Poppins" w:cs="Poppins"/>
                <w:color w:val="FF0000"/>
                <w:sz w:val="20"/>
                <w:szCs w:val="20"/>
              </w:rPr>
              <w:t>nclude 5-6 project goals</w:t>
            </w:r>
          </w:p>
        </w:tc>
      </w:tr>
      <w:tr w:rsidR="00D158D7" w:rsidRPr="00736416" w14:paraId="1F6C2B94" w14:textId="77777777" w:rsidTr="00CF7B7A">
        <w:trPr>
          <w:trHeight w:val="70"/>
        </w:trPr>
        <w:tc>
          <w:tcPr>
            <w:tcW w:w="2547" w:type="dxa"/>
          </w:tcPr>
          <w:p w14:paraId="1DF118B2" w14:textId="77777777" w:rsidR="00D158D7" w:rsidRPr="000F4AA7" w:rsidRDefault="00D158D7" w:rsidP="00D360AF">
            <w:pPr>
              <w:rPr>
                <w:rFonts w:ascii="Poppins" w:hAnsi="Poppins" w:cs="Poppins"/>
                <w:b/>
                <w:bCs/>
              </w:rPr>
            </w:pPr>
            <w:r w:rsidRPr="000F4AA7">
              <w:rPr>
                <w:rFonts w:ascii="Poppins" w:hAnsi="Poppins" w:cs="Poppins"/>
                <w:b/>
                <w:bCs/>
              </w:rPr>
              <w:t>Agenda</w:t>
            </w:r>
          </w:p>
        </w:tc>
        <w:tc>
          <w:tcPr>
            <w:tcW w:w="7438" w:type="dxa"/>
          </w:tcPr>
          <w:p w14:paraId="454D27E0" w14:textId="6D5837BD" w:rsidR="00D158D7" w:rsidRPr="00CF7B7A" w:rsidRDefault="00D158D7" w:rsidP="00D360AF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F7B7A">
              <w:rPr>
                <w:rFonts w:ascii="Poppins" w:hAnsi="Poppins" w:cs="Poppins"/>
                <w:color w:val="FF0000"/>
                <w:sz w:val="20"/>
                <w:szCs w:val="20"/>
              </w:rPr>
              <w:t>*</w:t>
            </w:r>
            <w:r w:rsidR="0004612C">
              <w:rPr>
                <w:rFonts w:ascii="Poppins" w:hAnsi="Poppins" w:cs="Poppins"/>
                <w:color w:val="FF0000"/>
                <w:sz w:val="20"/>
                <w:szCs w:val="20"/>
              </w:rPr>
              <w:t xml:space="preserve">Example </w:t>
            </w:r>
            <w:r w:rsidRPr="00CF7B7A">
              <w:rPr>
                <w:rFonts w:ascii="Poppins" w:hAnsi="Poppins" w:cs="Poppins"/>
                <w:color w:val="FF0000"/>
                <w:sz w:val="20"/>
                <w:szCs w:val="20"/>
              </w:rPr>
              <w:t xml:space="preserve">only. </w:t>
            </w:r>
            <w:r w:rsidR="00FB32D3" w:rsidRPr="00CF7B7A">
              <w:rPr>
                <w:rFonts w:ascii="Poppins" w:hAnsi="Poppins" w:cs="Poppins"/>
                <w:color w:val="FF0000"/>
                <w:sz w:val="20"/>
                <w:szCs w:val="20"/>
              </w:rPr>
              <w:t>Project Manager to update accordingly</w:t>
            </w:r>
            <w:r w:rsidRPr="00CF7B7A">
              <w:rPr>
                <w:rFonts w:ascii="Poppins" w:hAnsi="Poppins" w:cs="Poppins"/>
                <w:color w:val="FF0000"/>
                <w:sz w:val="20"/>
                <w:szCs w:val="20"/>
              </w:rPr>
              <w:t>*</w:t>
            </w:r>
          </w:p>
          <w:p w14:paraId="3BFF9398" w14:textId="77777777" w:rsidR="00D158D7" w:rsidRPr="00CF7B7A" w:rsidRDefault="00D158D7" w:rsidP="00D360AF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F7B7A">
              <w:rPr>
                <w:rFonts w:ascii="Poppins" w:hAnsi="Poppins" w:cs="Poppins"/>
                <w:color w:val="FF0000"/>
                <w:sz w:val="20"/>
                <w:szCs w:val="20"/>
              </w:rPr>
              <w:t>9:00 – 9:30am Introductions &amp; Vendor Overview</w:t>
            </w:r>
          </w:p>
          <w:p w14:paraId="56CDF22D" w14:textId="77777777" w:rsidR="00D158D7" w:rsidRPr="00CF7B7A" w:rsidRDefault="00D158D7" w:rsidP="00D360AF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F7B7A">
              <w:rPr>
                <w:rFonts w:ascii="Poppins" w:hAnsi="Poppins" w:cs="Poppins"/>
                <w:color w:val="FF0000"/>
                <w:sz w:val="20"/>
                <w:szCs w:val="20"/>
              </w:rPr>
              <w:t>9:30 – 11:00am Technical Demo, Implementation &amp; Support</w:t>
            </w:r>
          </w:p>
          <w:p w14:paraId="35D09EE3" w14:textId="77777777" w:rsidR="00D158D7" w:rsidRPr="00CF7B7A" w:rsidRDefault="00D158D7" w:rsidP="00D360AF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CF7B7A">
              <w:rPr>
                <w:rFonts w:ascii="Poppins" w:hAnsi="Poppins" w:cs="Poppins"/>
                <w:color w:val="FF0000"/>
                <w:sz w:val="20"/>
                <w:szCs w:val="20"/>
              </w:rPr>
              <w:t>11:00 – 11:30am Questions, Next Steps</w:t>
            </w:r>
          </w:p>
        </w:tc>
      </w:tr>
      <w:tr w:rsidR="00D158D7" w:rsidRPr="00736416" w14:paraId="3C921E36" w14:textId="77777777" w:rsidTr="00CF7B7A">
        <w:tc>
          <w:tcPr>
            <w:tcW w:w="2547" w:type="dxa"/>
          </w:tcPr>
          <w:p w14:paraId="13D0A0B0" w14:textId="77777777" w:rsidR="00D158D7" w:rsidRPr="000F4AA7" w:rsidRDefault="00D158D7" w:rsidP="00D360AF">
            <w:pPr>
              <w:rPr>
                <w:rFonts w:ascii="Poppins" w:hAnsi="Poppins" w:cs="Poppins"/>
                <w:b/>
                <w:bCs/>
              </w:rPr>
            </w:pPr>
            <w:r w:rsidRPr="000F4AA7">
              <w:rPr>
                <w:rFonts w:ascii="Poppins" w:hAnsi="Poppins" w:cs="Poppins"/>
                <w:b/>
                <w:bCs/>
              </w:rPr>
              <w:t>Questions?</w:t>
            </w:r>
          </w:p>
        </w:tc>
        <w:tc>
          <w:tcPr>
            <w:tcW w:w="7438" w:type="dxa"/>
          </w:tcPr>
          <w:p w14:paraId="45B14432" w14:textId="7CB176BD" w:rsidR="00D158D7" w:rsidRPr="00CF7B7A" w:rsidRDefault="00D158D7" w:rsidP="00D360AF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CF7B7A">
              <w:rPr>
                <w:rFonts w:ascii="Poppins" w:hAnsi="Poppins" w:cs="Poppins"/>
                <w:sz w:val="20"/>
                <w:szCs w:val="20"/>
              </w:rPr>
              <w:t>If you have any questions about this</w:t>
            </w:r>
            <w:r w:rsidR="00FB32D3" w:rsidRPr="00CF7B7A">
              <w:rPr>
                <w:rFonts w:ascii="Poppins" w:hAnsi="Poppins" w:cs="Poppins"/>
                <w:sz w:val="20"/>
                <w:szCs w:val="20"/>
              </w:rPr>
              <w:t xml:space="preserve"> project or evaluator scorecard</w:t>
            </w:r>
            <w:r w:rsidRPr="00CF7B7A">
              <w:rPr>
                <w:rFonts w:ascii="Poppins" w:hAnsi="Poppins" w:cs="Poppins"/>
                <w:sz w:val="20"/>
                <w:szCs w:val="20"/>
              </w:rPr>
              <w:t xml:space="preserve">, please contact </w:t>
            </w:r>
            <w:r w:rsidRPr="00CF7B7A">
              <w:rPr>
                <w:rFonts w:ascii="Poppins" w:hAnsi="Poppins" w:cs="Poppins"/>
                <w:color w:val="FF0000"/>
                <w:sz w:val="20"/>
                <w:szCs w:val="20"/>
              </w:rPr>
              <w:t>[Insert Customer Contact Name, Email and Phone]</w:t>
            </w:r>
            <w:r w:rsidRPr="00CF7B7A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</w:tr>
    </w:tbl>
    <w:p w14:paraId="6DB4B017" w14:textId="77777777" w:rsidR="00D158D7" w:rsidRPr="00736416" w:rsidRDefault="00D158D7" w:rsidP="00C02E21">
      <w:pPr>
        <w:spacing w:after="0" w:line="240" w:lineRule="auto"/>
        <w:rPr>
          <w:rFonts w:ascii="Poppins" w:hAnsi="Poppins" w:cs="Poppins"/>
          <w:b/>
        </w:rPr>
      </w:pPr>
    </w:p>
    <w:p w14:paraId="2E1CB61E" w14:textId="52C756DA" w:rsidR="00786C37" w:rsidRPr="00736416" w:rsidRDefault="00FB32D3" w:rsidP="11CBF45F">
      <w:pPr>
        <w:rPr>
          <w:rFonts w:ascii="Poppins" w:hAnsi="Poppins" w:cs="Poppins"/>
          <w:b/>
          <w:bCs/>
          <w:sz w:val="28"/>
          <w:szCs w:val="28"/>
        </w:rPr>
      </w:pPr>
      <w:r w:rsidRPr="00736416">
        <w:rPr>
          <w:rFonts w:ascii="Poppins" w:hAnsi="Poppins" w:cs="Poppins"/>
          <w:b/>
          <w:bCs/>
          <w:sz w:val="28"/>
          <w:szCs w:val="28"/>
        </w:rPr>
        <w:t>Vendor</w:t>
      </w:r>
      <w:r w:rsidR="11CBF45F" w:rsidRPr="00736416">
        <w:rPr>
          <w:rFonts w:ascii="Poppins" w:hAnsi="Poppins" w:cs="Poppins"/>
          <w:b/>
          <w:bCs/>
          <w:sz w:val="28"/>
          <w:szCs w:val="28"/>
        </w:rPr>
        <w:t xml:space="preserve"> Attendees</w:t>
      </w:r>
    </w:p>
    <w:p w14:paraId="1E835B51" w14:textId="22AD27E6" w:rsidR="00786C37" w:rsidRPr="00CF7B7A" w:rsidRDefault="11CBF45F" w:rsidP="00786C37">
      <w:pPr>
        <w:rPr>
          <w:rFonts w:ascii="Poppins" w:hAnsi="Poppins" w:cs="Poppins"/>
          <w:sz w:val="20"/>
          <w:szCs w:val="20"/>
        </w:rPr>
      </w:pPr>
      <w:r w:rsidRPr="00CF7B7A">
        <w:rPr>
          <w:rFonts w:ascii="Poppins" w:hAnsi="Poppins" w:cs="Poppins"/>
          <w:sz w:val="20"/>
          <w:szCs w:val="20"/>
        </w:rPr>
        <w:t>The following is a list of contacts from</w:t>
      </w:r>
      <w:r w:rsidR="00FB32D3" w:rsidRPr="00CF7B7A">
        <w:rPr>
          <w:rFonts w:ascii="Poppins" w:hAnsi="Poppins" w:cs="Poppins"/>
          <w:sz w:val="20"/>
          <w:szCs w:val="20"/>
        </w:rPr>
        <w:t xml:space="preserve"> </w:t>
      </w:r>
      <w:r w:rsidRPr="00CF7B7A">
        <w:rPr>
          <w:rFonts w:ascii="Poppins" w:hAnsi="Poppins" w:cs="Poppins"/>
          <w:color w:val="FF0000"/>
          <w:sz w:val="20"/>
          <w:szCs w:val="20"/>
        </w:rPr>
        <w:t>[</w:t>
      </w:r>
      <w:r w:rsidR="00FB32D3" w:rsidRPr="00CF7B7A">
        <w:rPr>
          <w:rFonts w:ascii="Poppins" w:hAnsi="Poppins" w:cs="Poppins"/>
          <w:color w:val="FF0000"/>
          <w:sz w:val="20"/>
          <w:szCs w:val="20"/>
        </w:rPr>
        <w:t>Vendor</w:t>
      </w:r>
      <w:r w:rsidRPr="00CF7B7A">
        <w:rPr>
          <w:rFonts w:ascii="Poppins" w:hAnsi="Poppins" w:cs="Poppins"/>
          <w:color w:val="FF0000"/>
          <w:sz w:val="20"/>
          <w:szCs w:val="20"/>
        </w:rPr>
        <w:t xml:space="preserve"> Name] </w:t>
      </w:r>
      <w:r w:rsidRPr="00CF7B7A">
        <w:rPr>
          <w:rFonts w:ascii="Poppins" w:hAnsi="Poppins" w:cs="Poppins"/>
          <w:sz w:val="20"/>
          <w:szCs w:val="20"/>
        </w:rPr>
        <w:t>who will be present</w:t>
      </w:r>
      <w:r w:rsidR="00FB32D3" w:rsidRPr="00CF7B7A">
        <w:rPr>
          <w:rFonts w:ascii="Poppins" w:hAnsi="Poppins" w:cs="Poppins"/>
          <w:sz w:val="20"/>
          <w:szCs w:val="20"/>
        </w:rPr>
        <w:t>ing their wellness technology to you so you may address the appropriate resource for your questions.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6869"/>
      </w:tblGrid>
      <w:tr w:rsidR="00FB32D3" w:rsidRPr="00736416" w14:paraId="629A6118" w14:textId="77777777" w:rsidTr="00CF7B7A">
        <w:tc>
          <w:tcPr>
            <w:tcW w:w="3116" w:type="dxa"/>
          </w:tcPr>
          <w:p w14:paraId="3052F1AB" w14:textId="77777777" w:rsidR="00FB32D3" w:rsidRPr="00736416" w:rsidRDefault="00FB32D3" w:rsidP="11CBF45F">
            <w:pPr>
              <w:rPr>
                <w:rFonts w:ascii="Poppins" w:hAnsi="Poppins" w:cs="Poppins"/>
                <w:b/>
                <w:bCs/>
              </w:rPr>
            </w:pPr>
            <w:r w:rsidRPr="00736416">
              <w:rPr>
                <w:rFonts w:ascii="Poppins" w:hAnsi="Poppins" w:cs="Poppins"/>
                <w:b/>
                <w:bCs/>
              </w:rPr>
              <w:t>Attendee Name</w:t>
            </w:r>
          </w:p>
        </w:tc>
        <w:tc>
          <w:tcPr>
            <w:tcW w:w="6869" w:type="dxa"/>
          </w:tcPr>
          <w:p w14:paraId="790DEC48" w14:textId="53CD014C" w:rsidR="00FB32D3" w:rsidRPr="00736416" w:rsidRDefault="002834B1" w:rsidP="11CBF45F">
            <w:pPr>
              <w:rPr>
                <w:rFonts w:ascii="Poppins" w:hAnsi="Poppins" w:cs="Poppins"/>
                <w:b/>
                <w:bCs/>
              </w:rPr>
            </w:pPr>
            <w:r w:rsidRPr="00736416">
              <w:rPr>
                <w:rFonts w:ascii="Poppins" w:hAnsi="Poppins" w:cs="Poppins"/>
                <w:b/>
                <w:bCs/>
              </w:rPr>
              <w:t>Attendee Job Title/</w:t>
            </w:r>
            <w:r w:rsidR="00FB32D3" w:rsidRPr="00736416">
              <w:rPr>
                <w:rFonts w:ascii="Poppins" w:hAnsi="Poppins" w:cs="Poppins"/>
                <w:b/>
                <w:bCs/>
              </w:rPr>
              <w:t>Role</w:t>
            </w:r>
          </w:p>
        </w:tc>
      </w:tr>
      <w:tr w:rsidR="00FB32D3" w:rsidRPr="00736416" w14:paraId="6E0E0E05" w14:textId="77777777" w:rsidTr="00CF7B7A">
        <w:tc>
          <w:tcPr>
            <w:tcW w:w="3116" w:type="dxa"/>
          </w:tcPr>
          <w:p w14:paraId="578BC5F6" w14:textId="23049862" w:rsidR="00FB32D3" w:rsidRPr="00736416" w:rsidRDefault="00FB32D3" w:rsidP="11CBF45F">
            <w:pPr>
              <w:rPr>
                <w:rFonts w:ascii="Poppins" w:hAnsi="Poppins" w:cs="Poppins"/>
                <w:color w:val="FF0000"/>
              </w:rPr>
            </w:pPr>
          </w:p>
        </w:tc>
        <w:tc>
          <w:tcPr>
            <w:tcW w:w="6869" w:type="dxa"/>
          </w:tcPr>
          <w:p w14:paraId="28364BF4" w14:textId="5286A0F8" w:rsidR="00FB32D3" w:rsidRPr="00736416" w:rsidRDefault="00FB32D3" w:rsidP="11CBF45F">
            <w:pPr>
              <w:rPr>
                <w:rFonts w:ascii="Poppins" w:hAnsi="Poppins" w:cs="Poppins"/>
                <w:color w:val="FF0000"/>
              </w:rPr>
            </w:pPr>
          </w:p>
        </w:tc>
      </w:tr>
      <w:tr w:rsidR="00FB32D3" w:rsidRPr="00736416" w14:paraId="59EE80ED" w14:textId="77777777" w:rsidTr="00CF7B7A">
        <w:tc>
          <w:tcPr>
            <w:tcW w:w="3116" w:type="dxa"/>
          </w:tcPr>
          <w:p w14:paraId="2C3CB6C6" w14:textId="6B2D2FE7" w:rsidR="00FB32D3" w:rsidRPr="00736416" w:rsidRDefault="00FB32D3" w:rsidP="00AD69D7">
            <w:pPr>
              <w:rPr>
                <w:rFonts w:ascii="Poppins" w:hAnsi="Poppins" w:cs="Poppins"/>
                <w:color w:val="FF0000"/>
              </w:rPr>
            </w:pPr>
          </w:p>
        </w:tc>
        <w:tc>
          <w:tcPr>
            <w:tcW w:w="6869" w:type="dxa"/>
          </w:tcPr>
          <w:p w14:paraId="303CA591" w14:textId="3693EDB0" w:rsidR="00FB32D3" w:rsidRPr="00736416" w:rsidRDefault="00FB32D3" w:rsidP="002834B1">
            <w:pPr>
              <w:rPr>
                <w:rFonts w:ascii="Poppins" w:hAnsi="Poppins" w:cs="Poppins"/>
                <w:color w:val="FF0000"/>
              </w:rPr>
            </w:pPr>
          </w:p>
        </w:tc>
      </w:tr>
      <w:tr w:rsidR="00FB32D3" w:rsidRPr="00736416" w14:paraId="421A1A31" w14:textId="77777777" w:rsidTr="00CF7B7A">
        <w:tc>
          <w:tcPr>
            <w:tcW w:w="3116" w:type="dxa"/>
          </w:tcPr>
          <w:p w14:paraId="2DD4DB51" w14:textId="05DEE1BC" w:rsidR="00FB32D3" w:rsidRPr="00736416" w:rsidRDefault="00FB32D3" w:rsidP="00AD69D7">
            <w:pPr>
              <w:rPr>
                <w:rFonts w:ascii="Poppins" w:hAnsi="Poppins" w:cs="Poppins"/>
                <w:color w:val="FF0000"/>
              </w:rPr>
            </w:pPr>
          </w:p>
        </w:tc>
        <w:tc>
          <w:tcPr>
            <w:tcW w:w="6869" w:type="dxa"/>
          </w:tcPr>
          <w:p w14:paraId="59EE7662" w14:textId="283D1303" w:rsidR="00FB32D3" w:rsidRPr="00736416" w:rsidRDefault="00FB32D3" w:rsidP="11CBF45F">
            <w:pPr>
              <w:rPr>
                <w:rFonts w:ascii="Poppins" w:hAnsi="Poppins" w:cs="Poppins"/>
                <w:color w:val="FF0000"/>
              </w:rPr>
            </w:pPr>
          </w:p>
        </w:tc>
      </w:tr>
    </w:tbl>
    <w:p w14:paraId="4CB52B55" w14:textId="77777777" w:rsidR="00E52CB3" w:rsidRDefault="00E52CB3" w:rsidP="00CF7B7A">
      <w:pPr>
        <w:tabs>
          <w:tab w:val="left" w:pos="7845"/>
        </w:tabs>
        <w:rPr>
          <w:rFonts w:ascii="Poppins" w:hAnsi="Poppins" w:cs="Poppins"/>
        </w:rPr>
      </w:pPr>
    </w:p>
    <w:p w14:paraId="508D3BD1" w14:textId="77777777" w:rsidR="00E52CB3" w:rsidRDefault="00E52CB3">
      <w:pPr>
        <w:rPr>
          <w:rFonts w:ascii="Poppins" w:hAnsi="Poppins" w:cs="Poppins"/>
        </w:rPr>
      </w:pPr>
      <w:r>
        <w:rPr>
          <w:rFonts w:ascii="Poppins" w:hAnsi="Poppins" w:cs="Poppins"/>
        </w:rPr>
        <w:br w:type="page"/>
      </w:r>
    </w:p>
    <w:p w14:paraId="2567B1A6" w14:textId="77777777" w:rsidR="00615F7C" w:rsidRPr="00736416" w:rsidRDefault="00615F7C" w:rsidP="0061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Poppins" w:hAnsi="Poppins" w:cs="Poppins"/>
          <w:b/>
        </w:rPr>
      </w:pPr>
      <w:r w:rsidRPr="00736416">
        <w:rPr>
          <w:rFonts w:ascii="Poppins" w:hAnsi="Poppins" w:cs="Poppins"/>
          <w:b/>
        </w:rPr>
        <w:lastRenderedPageBreak/>
        <w:t xml:space="preserve">Important Note to Evaluators: </w:t>
      </w:r>
    </w:p>
    <w:p w14:paraId="1616ED99" w14:textId="77777777" w:rsidR="00615F7C" w:rsidRPr="00412F4E" w:rsidRDefault="00615F7C" w:rsidP="00615F7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sz w:val="20"/>
          <w:szCs w:val="20"/>
        </w:rPr>
      </w:pPr>
      <w:r w:rsidRPr="00412F4E">
        <w:rPr>
          <w:rFonts w:ascii="Poppins" w:hAnsi="Poppins" w:cs="Poppins"/>
          <w:sz w:val="20"/>
          <w:szCs w:val="20"/>
        </w:rPr>
        <w:t>We have asked vendors to present following the general demo flow noted below.</w:t>
      </w:r>
    </w:p>
    <w:p w14:paraId="08A5B438" w14:textId="77777777" w:rsidR="00615F7C" w:rsidRPr="00412F4E" w:rsidRDefault="00615F7C" w:rsidP="00615F7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sz w:val="20"/>
          <w:szCs w:val="20"/>
        </w:rPr>
      </w:pPr>
      <w:r w:rsidRPr="00412F4E">
        <w:rPr>
          <w:rFonts w:ascii="Poppins" w:hAnsi="Poppins" w:cs="Poppins"/>
          <w:sz w:val="20"/>
          <w:szCs w:val="20"/>
        </w:rPr>
        <w:t>To avoid being sidetracked, please hold your questions until the end of their presentation. The last page of this scorecard includes a place to track questions and answers.</w:t>
      </w:r>
    </w:p>
    <w:p w14:paraId="57FF6D35" w14:textId="77777777" w:rsidR="00615F7C" w:rsidRPr="00412F4E" w:rsidRDefault="00615F7C" w:rsidP="00615F7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color w:val="FF0000"/>
          <w:sz w:val="20"/>
          <w:szCs w:val="20"/>
        </w:rPr>
      </w:pPr>
      <w:r w:rsidRPr="00412F4E">
        <w:rPr>
          <w:rFonts w:ascii="Poppins" w:hAnsi="Poppins" w:cs="Poppins"/>
          <w:sz w:val="20"/>
          <w:szCs w:val="20"/>
        </w:rPr>
        <w:t xml:space="preserve">A rating scale and evaluator scorecard is on page </w:t>
      </w:r>
      <w:r>
        <w:rPr>
          <w:rFonts w:ascii="Poppins" w:hAnsi="Poppins" w:cs="Poppins"/>
          <w:sz w:val="20"/>
          <w:szCs w:val="20"/>
        </w:rPr>
        <w:t>10</w:t>
      </w:r>
      <w:r w:rsidRPr="00412F4E">
        <w:rPr>
          <w:rFonts w:ascii="Poppins" w:hAnsi="Poppins" w:cs="Poppins"/>
          <w:sz w:val="20"/>
          <w:szCs w:val="20"/>
        </w:rPr>
        <w:t xml:space="preserve"> of this document. Please complete and return to </w:t>
      </w:r>
      <w:r w:rsidRPr="00412F4E">
        <w:rPr>
          <w:rFonts w:ascii="Poppins" w:hAnsi="Poppins" w:cs="Poppins"/>
          <w:color w:val="FF0000"/>
          <w:sz w:val="20"/>
          <w:szCs w:val="20"/>
        </w:rPr>
        <w:t>[insert name of Project Manager].</w:t>
      </w:r>
    </w:p>
    <w:p w14:paraId="76A02275" w14:textId="7F7AE232" w:rsidR="00CE2706" w:rsidRPr="00736416" w:rsidRDefault="00CE2706" w:rsidP="00E52CB3">
      <w:pPr>
        <w:rPr>
          <w:rFonts w:ascii="Poppins" w:hAnsi="Poppins" w:cs="Poppins"/>
          <w:b/>
        </w:rPr>
      </w:pPr>
      <w:r w:rsidRPr="00736416">
        <w:rPr>
          <w:rFonts w:ascii="Poppins" w:hAnsi="Poppins" w:cs="Poppins"/>
          <w:b/>
        </w:rPr>
        <w:t>Evaluation Tips:</w:t>
      </w:r>
    </w:p>
    <w:p w14:paraId="1356F5D3" w14:textId="2C8C6D1D" w:rsidR="00CE2706" w:rsidRPr="00736416" w:rsidRDefault="008C284E" w:rsidP="00201F8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" w:hAnsi="Poppins" w:cs="Poppins"/>
        </w:rPr>
      </w:pPr>
      <w:r w:rsidRPr="00736416">
        <w:rPr>
          <w:rFonts w:ascii="Poppins" w:hAnsi="Poppins" w:cs="Poppins"/>
          <w:b/>
        </w:rPr>
        <w:t>End-</w:t>
      </w:r>
      <w:r w:rsidR="00CE2706" w:rsidRPr="00736416">
        <w:rPr>
          <w:rFonts w:ascii="Poppins" w:hAnsi="Poppins" w:cs="Poppins"/>
          <w:b/>
        </w:rPr>
        <w:t>User Experience</w:t>
      </w:r>
      <w:r w:rsidR="00CE2706" w:rsidRPr="00736416">
        <w:rPr>
          <w:rFonts w:ascii="Poppins" w:hAnsi="Poppins" w:cs="Poppins"/>
        </w:rPr>
        <w:t xml:space="preserve"> </w:t>
      </w:r>
      <w:r w:rsidR="00CE2706" w:rsidRPr="00412F4E">
        <w:rPr>
          <w:rFonts w:ascii="Poppins" w:hAnsi="Poppins" w:cs="Poppins"/>
          <w:sz w:val="20"/>
          <w:szCs w:val="20"/>
        </w:rPr>
        <w:t xml:space="preserve">- the overall user experience is an essential requirement of any technology. If users find the platform difficult to navigate or </w:t>
      </w:r>
      <w:r w:rsidR="00A248D3">
        <w:rPr>
          <w:rFonts w:ascii="Poppins" w:hAnsi="Poppins" w:cs="Poppins"/>
          <w:sz w:val="20"/>
          <w:szCs w:val="20"/>
        </w:rPr>
        <w:t>a</w:t>
      </w:r>
      <w:r w:rsidR="00A248D3" w:rsidRPr="00412F4E">
        <w:rPr>
          <w:rFonts w:ascii="Poppins" w:hAnsi="Poppins" w:cs="Poppins"/>
          <w:sz w:val="20"/>
          <w:szCs w:val="20"/>
        </w:rPr>
        <w:t>esthetically</w:t>
      </w:r>
      <w:r w:rsidR="00CE2706" w:rsidRPr="00412F4E">
        <w:rPr>
          <w:rFonts w:ascii="Poppins" w:hAnsi="Poppins" w:cs="Poppins"/>
          <w:sz w:val="20"/>
          <w:szCs w:val="20"/>
        </w:rPr>
        <w:t xml:space="preserve"> unappealing, this will impact overall engagement. </w:t>
      </w:r>
    </w:p>
    <w:p w14:paraId="0104080F" w14:textId="3EF8139D" w:rsidR="008C284E" w:rsidRPr="00736416" w:rsidRDefault="008C284E" w:rsidP="00201F8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" w:hAnsi="Poppins" w:cs="Poppins"/>
        </w:rPr>
      </w:pPr>
      <w:r w:rsidRPr="00736416">
        <w:rPr>
          <w:rFonts w:ascii="Poppins" w:hAnsi="Poppins" w:cs="Poppins"/>
          <w:b/>
        </w:rPr>
        <w:t>Site Admin Experience</w:t>
      </w:r>
      <w:r w:rsidRPr="00736416">
        <w:rPr>
          <w:rFonts w:ascii="Poppins" w:hAnsi="Poppins" w:cs="Poppins"/>
        </w:rPr>
        <w:t xml:space="preserve"> </w:t>
      </w:r>
      <w:r w:rsidRPr="00412F4E">
        <w:rPr>
          <w:rFonts w:ascii="Poppins" w:hAnsi="Poppins" w:cs="Poppins"/>
          <w:sz w:val="20"/>
          <w:szCs w:val="20"/>
        </w:rPr>
        <w:t>– can site admin easily configure programs</w:t>
      </w:r>
      <w:r w:rsidR="75481DA5" w:rsidRPr="00412F4E">
        <w:rPr>
          <w:rFonts w:ascii="Poppins" w:hAnsi="Poppins" w:cs="Poppins"/>
          <w:sz w:val="20"/>
          <w:szCs w:val="20"/>
        </w:rPr>
        <w:t xml:space="preserve"> and update content?</w:t>
      </w:r>
      <w:r w:rsidRPr="00412F4E">
        <w:rPr>
          <w:rFonts w:ascii="Poppins" w:hAnsi="Poppins" w:cs="Poppins"/>
          <w:sz w:val="20"/>
          <w:szCs w:val="20"/>
        </w:rPr>
        <w:t xml:space="preserve"> Are there easy to access reports? Are there advanced roles and permission options?</w:t>
      </w:r>
    </w:p>
    <w:p w14:paraId="0DA85C21" w14:textId="17465A54" w:rsidR="00CE2706" w:rsidRPr="00736416" w:rsidRDefault="00CE2706" w:rsidP="00201F8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" w:hAnsi="Poppins" w:cs="Poppins"/>
        </w:rPr>
      </w:pPr>
      <w:r w:rsidRPr="00736416">
        <w:rPr>
          <w:rFonts w:ascii="Poppins" w:hAnsi="Poppins" w:cs="Poppins"/>
          <w:b/>
        </w:rPr>
        <w:t xml:space="preserve">Functionality </w:t>
      </w:r>
      <w:r w:rsidRPr="00412F4E">
        <w:rPr>
          <w:rFonts w:ascii="Poppins" w:hAnsi="Poppins" w:cs="Poppins"/>
          <w:sz w:val="20"/>
          <w:szCs w:val="20"/>
        </w:rPr>
        <w:t>– will the functionality help us address our project goals (see previous page)</w:t>
      </w:r>
      <w:r w:rsidR="00AD69D7" w:rsidRPr="00412F4E">
        <w:rPr>
          <w:rFonts w:ascii="Poppins" w:hAnsi="Poppins" w:cs="Poppins"/>
          <w:sz w:val="20"/>
          <w:szCs w:val="20"/>
        </w:rPr>
        <w:t xml:space="preserve"> and/or help us </w:t>
      </w:r>
      <w:r w:rsidR="00884F35" w:rsidRPr="00412F4E">
        <w:rPr>
          <w:rFonts w:ascii="Poppins" w:hAnsi="Poppins" w:cs="Poppins"/>
          <w:sz w:val="20"/>
          <w:szCs w:val="20"/>
        </w:rPr>
        <w:t>solve the problems we currently have today?</w:t>
      </w:r>
      <w:r w:rsidR="00AD69D7" w:rsidRPr="00412F4E">
        <w:rPr>
          <w:rFonts w:ascii="Poppins" w:hAnsi="Poppins" w:cs="Poppins"/>
          <w:sz w:val="20"/>
          <w:szCs w:val="20"/>
        </w:rPr>
        <w:t xml:space="preserve"> Will the functionality help us today </w:t>
      </w:r>
      <w:proofErr w:type="gramStart"/>
      <w:r w:rsidR="00AD69D7" w:rsidRPr="00412F4E">
        <w:rPr>
          <w:rFonts w:ascii="Poppins" w:hAnsi="Poppins" w:cs="Poppins"/>
          <w:sz w:val="20"/>
          <w:szCs w:val="20"/>
        </w:rPr>
        <w:t>and in the future</w:t>
      </w:r>
      <w:proofErr w:type="gramEnd"/>
      <w:r w:rsidR="00AD69D7" w:rsidRPr="00412F4E">
        <w:rPr>
          <w:rFonts w:ascii="Poppins" w:hAnsi="Poppins" w:cs="Poppins"/>
          <w:sz w:val="20"/>
          <w:szCs w:val="20"/>
        </w:rPr>
        <w:t xml:space="preserve"> as we grow and evolve?  What (if any) limitations are there? Will our site administrator be able to make most changes to platform? Or will we need to contact the vendor? </w:t>
      </w:r>
    </w:p>
    <w:p w14:paraId="2A66BB24" w14:textId="55B729D7" w:rsidR="00CE2706" w:rsidRPr="00736416" w:rsidRDefault="00CE2706" w:rsidP="00201F8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" w:hAnsi="Poppins" w:cs="Poppins"/>
        </w:rPr>
      </w:pPr>
      <w:r w:rsidRPr="00736416">
        <w:rPr>
          <w:rFonts w:ascii="Poppins" w:hAnsi="Poppins" w:cs="Poppins"/>
          <w:b/>
        </w:rPr>
        <w:t xml:space="preserve">Vendor </w:t>
      </w:r>
      <w:r w:rsidRPr="00412F4E">
        <w:rPr>
          <w:rFonts w:ascii="Poppins" w:hAnsi="Poppins" w:cs="Poppins"/>
          <w:sz w:val="20"/>
          <w:szCs w:val="20"/>
        </w:rPr>
        <w:t xml:space="preserve">– </w:t>
      </w:r>
      <w:r w:rsidR="00011589" w:rsidRPr="00412F4E">
        <w:rPr>
          <w:rFonts w:ascii="Poppins" w:hAnsi="Poppins" w:cs="Poppins"/>
          <w:sz w:val="20"/>
          <w:szCs w:val="20"/>
        </w:rPr>
        <w:t>what is</w:t>
      </w:r>
      <w:r w:rsidRPr="00412F4E">
        <w:rPr>
          <w:rFonts w:ascii="Poppins" w:hAnsi="Poppins" w:cs="Poppins"/>
          <w:sz w:val="20"/>
          <w:szCs w:val="20"/>
        </w:rPr>
        <w:t xml:space="preserve"> your overall impression of this vendor? Are they professional</w:t>
      </w:r>
      <w:r w:rsidR="00AD69D7" w:rsidRPr="00412F4E">
        <w:rPr>
          <w:rFonts w:ascii="Poppins" w:hAnsi="Poppins" w:cs="Poppins"/>
          <w:sz w:val="20"/>
          <w:szCs w:val="20"/>
        </w:rPr>
        <w:t xml:space="preserve">, </w:t>
      </w:r>
      <w:r w:rsidR="00011589" w:rsidRPr="00412F4E">
        <w:rPr>
          <w:rFonts w:ascii="Poppins" w:hAnsi="Poppins" w:cs="Poppins"/>
          <w:sz w:val="20"/>
          <w:szCs w:val="20"/>
        </w:rPr>
        <w:t>knowledgeable,</w:t>
      </w:r>
      <w:r w:rsidR="00AD69D7" w:rsidRPr="00412F4E">
        <w:rPr>
          <w:rFonts w:ascii="Poppins" w:hAnsi="Poppins" w:cs="Poppins"/>
          <w:sz w:val="20"/>
          <w:szCs w:val="20"/>
        </w:rPr>
        <w:t xml:space="preserve"> and organized with processes in place</w:t>
      </w:r>
      <w:r w:rsidRPr="00412F4E">
        <w:rPr>
          <w:rFonts w:ascii="Poppins" w:hAnsi="Poppins" w:cs="Poppins"/>
          <w:sz w:val="20"/>
          <w:szCs w:val="20"/>
        </w:rPr>
        <w:t xml:space="preserve">? Are they someone you would want to work with? </w:t>
      </w:r>
      <w:r w:rsidR="00011589" w:rsidRPr="00412F4E">
        <w:rPr>
          <w:rFonts w:ascii="Poppins" w:hAnsi="Poppins" w:cs="Poppins"/>
          <w:sz w:val="20"/>
          <w:szCs w:val="20"/>
        </w:rPr>
        <w:t>It is</w:t>
      </w:r>
      <w:r w:rsidRPr="00412F4E">
        <w:rPr>
          <w:rFonts w:ascii="Poppins" w:hAnsi="Poppins" w:cs="Poppins"/>
          <w:sz w:val="20"/>
          <w:szCs w:val="20"/>
        </w:rPr>
        <w:t xml:space="preserve"> important to select a vendor that has a good product and </w:t>
      </w:r>
      <w:r w:rsidR="00AD69D7" w:rsidRPr="00412F4E">
        <w:rPr>
          <w:rFonts w:ascii="Poppins" w:hAnsi="Poppins" w:cs="Poppins"/>
          <w:sz w:val="20"/>
          <w:szCs w:val="20"/>
        </w:rPr>
        <w:t xml:space="preserve">great </w:t>
      </w:r>
      <w:r w:rsidRPr="00412F4E">
        <w:rPr>
          <w:rFonts w:ascii="Poppins" w:hAnsi="Poppins" w:cs="Poppins"/>
          <w:sz w:val="20"/>
          <w:szCs w:val="20"/>
        </w:rPr>
        <w:t xml:space="preserve">service including </w:t>
      </w:r>
      <w:r w:rsidR="00AD69D7" w:rsidRPr="00412F4E">
        <w:rPr>
          <w:rFonts w:ascii="Poppins" w:hAnsi="Poppins" w:cs="Poppins"/>
          <w:sz w:val="20"/>
          <w:szCs w:val="20"/>
        </w:rPr>
        <w:t>a</w:t>
      </w:r>
      <w:r w:rsidRPr="00412F4E">
        <w:rPr>
          <w:rFonts w:ascii="Poppins" w:hAnsi="Poppins" w:cs="Poppins"/>
          <w:sz w:val="20"/>
          <w:szCs w:val="20"/>
        </w:rPr>
        <w:t xml:space="preserve"> willingness to accommodate special requests.</w:t>
      </w:r>
    </w:p>
    <w:p w14:paraId="7C08901C" w14:textId="4B51067F" w:rsidR="001415DD" w:rsidRPr="00C71AA3" w:rsidRDefault="00163093" w:rsidP="11CBF45F">
      <w:pPr>
        <w:rPr>
          <w:rFonts w:ascii="Poppins" w:hAnsi="Poppins" w:cs="Poppins"/>
          <w:b/>
          <w:bCs/>
          <w:sz w:val="20"/>
          <w:szCs w:val="20"/>
        </w:rPr>
      </w:pPr>
      <w:r w:rsidRPr="00736416">
        <w:rPr>
          <w:rFonts w:ascii="Poppins" w:hAnsi="Poppins" w:cs="Poppins"/>
          <w:b/>
          <w:bCs/>
          <w:sz w:val="24"/>
          <w:szCs w:val="24"/>
        </w:rPr>
        <w:t xml:space="preserve">Agenda &amp; </w:t>
      </w:r>
      <w:r w:rsidR="11CBF45F" w:rsidRPr="00736416">
        <w:rPr>
          <w:rFonts w:ascii="Poppins" w:hAnsi="Poppins" w:cs="Poppins"/>
          <w:b/>
          <w:bCs/>
          <w:sz w:val="24"/>
          <w:szCs w:val="24"/>
        </w:rPr>
        <w:t>Demo Flow</w:t>
      </w:r>
      <w:r w:rsidR="002834B1" w:rsidRPr="00736416">
        <w:rPr>
          <w:rFonts w:ascii="Poppins" w:hAnsi="Poppins" w:cs="Poppins"/>
          <w:b/>
          <w:bCs/>
          <w:sz w:val="24"/>
          <w:szCs w:val="24"/>
        </w:rPr>
        <w:t xml:space="preserve"> </w:t>
      </w:r>
      <w:r w:rsidR="00CE2706" w:rsidRPr="00C71AA3">
        <w:rPr>
          <w:rFonts w:ascii="Poppins" w:hAnsi="Poppins" w:cs="Poppins"/>
          <w:bCs/>
          <w:sz w:val="20"/>
          <w:szCs w:val="20"/>
        </w:rPr>
        <w:t>(as provided to vendor)</w:t>
      </w:r>
    </w:p>
    <w:p w14:paraId="3F5BF75D" w14:textId="7E850981" w:rsidR="00354860" w:rsidRPr="00C71AA3" w:rsidRDefault="11CBF45F" w:rsidP="003B6D05">
      <w:pPr>
        <w:pStyle w:val="ListParagraph"/>
        <w:numPr>
          <w:ilvl w:val="3"/>
          <w:numId w:val="2"/>
        </w:numPr>
        <w:ind w:left="567"/>
        <w:rPr>
          <w:rFonts w:ascii="Poppins" w:hAnsi="Poppins" w:cs="Poppins"/>
          <w:sz w:val="20"/>
          <w:szCs w:val="20"/>
        </w:rPr>
      </w:pPr>
      <w:r w:rsidRPr="00C71AA3">
        <w:rPr>
          <w:rFonts w:ascii="Poppins" w:hAnsi="Poppins" w:cs="Poppins"/>
          <w:sz w:val="20"/>
          <w:szCs w:val="20"/>
        </w:rPr>
        <w:t>Roundtable Introduction</w:t>
      </w:r>
      <w:r w:rsidR="00163093" w:rsidRPr="00C71AA3">
        <w:rPr>
          <w:rFonts w:ascii="Poppins" w:hAnsi="Poppins" w:cs="Poppins"/>
          <w:sz w:val="20"/>
          <w:szCs w:val="20"/>
        </w:rPr>
        <w:t xml:space="preserve"> of Attendees (both customer and vendor)</w:t>
      </w:r>
    </w:p>
    <w:p w14:paraId="33D385B2" w14:textId="08763D3B" w:rsidR="00354860" w:rsidRPr="00C71AA3" w:rsidRDefault="11CBF45F" w:rsidP="003B6D05">
      <w:pPr>
        <w:pStyle w:val="ListParagraph"/>
        <w:numPr>
          <w:ilvl w:val="3"/>
          <w:numId w:val="2"/>
        </w:numPr>
        <w:ind w:left="567"/>
        <w:rPr>
          <w:rFonts w:ascii="Poppins" w:hAnsi="Poppins" w:cs="Poppins"/>
          <w:sz w:val="20"/>
          <w:szCs w:val="20"/>
        </w:rPr>
      </w:pPr>
      <w:r w:rsidRPr="00C71AA3">
        <w:rPr>
          <w:rFonts w:ascii="Poppins" w:hAnsi="Poppins" w:cs="Poppins"/>
          <w:sz w:val="20"/>
          <w:szCs w:val="20"/>
        </w:rPr>
        <w:t xml:space="preserve">Vendor Introduction </w:t>
      </w:r>
      <w:r w:rsidR="00163093" w:rsidRPr="00C71AA3">
        <w:rPr>
          <w:rFonts w:ascii="Poppins" w:hAnsi="Poppins" w:cs="Poppins"/>
          <w:sz w:val="20"/>
          <w:szCs w:val="20"/>
        </w:rPr>
        <w:t>&amp; Background</w:t>
      </w:r>
    </w:p>
    <w:p w14:paraId="6ACFF13F" w14:textId="77892585" w:rsidR="0020000F" w:rsidRPr="00C71AA3" w:rsidRDefault="11CBF45F" w:rsidP="003B6D05">
      <w:pPr>
        <w:pStyle w:val="ListParagraph"/>
        <w:numPr>
          <w:ilvl w:val="3"/>
          <w:numId w:val="2"/>
        </w:numPr>
        <w:ind w:left="567"/>
        <w:rPr>
          <w:rFonts w:ascii="Poppins" w:hAnsi="Poppins" w:cs="Poppins"/>
          <w:sz w:val="20"/>
          <w:szCs w:val="20"/>
        </w:rPr>
      </w:pPr>
      <w:r w:rsidRPr="00C71AA3">
        <w:rPr>
          <w:rFonts w:ascii="Poppins" w:hAnsi="Poppins" w:cs="Poppins"/>
          <w:sz w:val="20"/>
          <w:szCs w:val="20"/>
        </w:rPr>
        <w:t>Technology Demo</w:t>
      </w:r>
    </w:p>
    <w:p w14:paraId="3D9873CB" w14:textId="19006560" w:rsidR="00254239" w:rsidRPr="00C71AA3" w:rsidRDefault="11CBF45F" w:rsidP="003B6D05">
      <w:pPr>
        <w:pStyle w:val="ListParagraph"/>
        <w:numPr>
          <w:ilvl w:val="1"/>
          <w:numId w:val="2"/>
        </w:numPr>
        <w:ind w:left="1080"/>
        <w:rPr>
          <w:rFonts w:ascii="Poppins" w:hAnsi="Poppins" w:cs="Poppins"/>
          <w:sz w:val="20"/>
          <w:szCs w:val="20"/>
        </w:rPr>
      </w:pPr>
      <w:r w:rsidRPr="00C71AA3">
        <w:rPr>
          <w:rFonts w:ascii="Poppins" w:hAnsi="Poppins" w:cs="Poppins"/>
          <w:sz w:val="20"/>
          <w:szCs w:val="20"/>
        </w:rPr>
        <w:t xml:space="preserve">End-User Engagement </w:t>
      </w:r>
    </w:p>
    <w:p w14:paraId="3DDAC5CE" w14:textId="1713EC13" w:rsidR="00EB309E" w:rsidRPr="00C71AA3" w:rsidRDefault="11CBF45F" w:rsidP="003B6D05">
      <w:pPr>
        <w:pStyle w:val="ListParagraph"/>
        <w:numPr>
          <w:ilvl w:val="1"/>
          <w:numId w:val="2"/>
        </w:numPr>
        <w:ind w:left="1080"/>
        <w:rPr>
          <w:rFonts w:ascii="Poppins" w:hAnsi="Poppins" w:cs="Poppins"/>
          <w:sz w:val="20"/>
          <w:szCs w:val="20"/>
        </w:rPr>
      </w:pPr>
      <w:r w:rsidRPr="00C71AA3">
        <w:rPr>
          <w:rFonts w:ascii="Poppins" w:hAnsi="Poppins" w:cs="Poppins"/>
          <w:sz w:val="20"/>
          <w:szCs w:val="20"/>
        </w:rPr>
        <w:t xml:space="preserve">Site Administration </w:t>
      </w:r>
    </w:p>
    <w:p w14:paraId="5CE81E55" w14:textId="36A8626A" w:rsidR="00EB309E" w:rsidRPr="00C71AA3" w:rsidRDefault="11CBF45F" w:rsidP="003B6D05">
      <w:pPr>
        <w:pStyle w:val="ListParagraph"/>
        <w:numPr>
          <w:ilvl w:val="3"/>
          <w:numId w:val="2"/>
        </w:numPr>
        <w:ind w:left="567"/>
        <w:rPr>
          <w:rFonts w:ascii="Poppins" w:hAnsi="Poppins" w:cs="Poppins"/>
          <w:sz w:val="20"/>
          <w:szCs w:val="20"/>
        </w:rPr>
      </w:pPr>
      <w:r w:rsidRPr="00C71AA3">
        <w:rPr>
          <w:rFonts w:ascii="Poppins" w:hAnsi="Poppins" w:cs="Poppins"/>
          <w:sz w:val="20"/>
          <w:szCs w:val="20"/>
        </w:rPr>
        <w:t>Impl</w:t>
      </w:r>
      <w:r w:rsidR="00163093" w:rsidRPr="00C71AA3">
        <w:rPr>
          <w:rFonts w:ascii="Poppins" w:hAnsi="Poppins" w:cs="Poppins"/>
          <w:sz w:val="20"/>
          <w:szCs w:val="20"/>
        </w:rPr>
        <w:t>ementation</w:t>
      </w:r>
    </w:p>
    <w:p w14:paraId="423B48C4" w14:textId="013E0F71" w:rsidR="008751B0" w:rsidRPr="00C71AA3" w:rsidRDefault="11CBF45F" w:rsidP="003B6D05">
      <w:pPr>
        <w:pStyle w:val="ListParagraph"/>
        <w:numPr>
          <w:ilvl w:val="3"/>
          <w:numId w:val="2"/>
        </w:numPr>
        <w:ind w:left="567"/>
        <w:rPr>
          <w:rFonts w:ascii="Poppins" w:hAnsi="Poppins" w:cs="Poppins"/>
          <w:sz w:val="20"/>
          <w:szCs w:val="20"/>
        </w:rPr>
      </w:pPr>
      <w:r w:rsidRPr="00C71AA3">
        <w:rPr>
          <w:rFonts w:ascii="Poppins" w:hAnsi="Poppins" w:cs="Poppins"/>
          <w:sz w:val="20"/>
          <w:szCs w:val="20"/>
        </w:rPr>
        <w:t>Support</w:t>
      </w:r>
    </w:p>
    <w:p w14:paraId="72E8E55B" w14:textId="32FAF060" w:rsidR="002D5CCD" w:rsidRPr="00C71AA3" w:rsidRDefault="11CBF45F" w:rsidP="003B6D05">
      <w:pPr>
        <w:pStyle w:val="ListParagraph"/>
        <w:numPr>
          <w:ilvl w:val="3"/>
          <w:numId w:val="2"/>
        </w:numPr>
        <w:ind w:left="567"/>
        <w:rPr>
          <w:rFonts w:ascii="Poppins" w:hAnsi="Poppins" w:cs="Poppins"/>
          <w:sz w:val="20"/>
          <w:szCs w:val="20"/>
        </w:rPr>
      </w:pPr>
      <w:r w:rsidRPr="00C71AA3">
        <w:rPr>
          <w:rFonts w:ascii="Poppins" w:hAnsi="Poppins" w:cs="Poppins"/>
          <w:sz w:val="20"/>
          <w:szCs w:val="20"/>
        </w:rPr>
        <w:t>Questions?</w:t>
      </w:r>
    </w:p>
    <w:p w14:paraId="21EE8A5A" w14:textId="3AE80EF5" w:rsidR="00CE2706" w:rsidRPr="00BB4B6C" w:rsidRDefault="00CE2706" w:rsidP="00CE2706">
      <w:pPr>
        <w:rPr>
          <w:rFonts w:ascii="Poppins" w:hAnsi="Poppins" w:cs="Poppins"/>
          <w:b/>
          <w:bCs/>
          <w:sz w:val="28"/>
          <w:szCs w:val="28"/>
        </w:rPr>
      </w:pPr>
      <w:r w:rsidRPr="00BB4B6C">
        <w:rPr>
          <w:rFonts w:ascii="Poppins" w:hAnsi="Poppins" w:cs="Poppins"/>
          <w:b/>
          <w:bCs/>
          <w:sz w:val="28"/>
          <w:szCs w:val="28"/>
        </w:rPr>
        <w:lastRenderedPageBreak/>
        <w:t>Scorecard</w:t>
      </w:r>
    </w:p>
    <w:p w14:paraId="161E8EE8" w14:textId="094628AF" w:rsidR="00A61EC2" w:rsidRPr="00736416" w:rsidRDefault="00A61EC2" w:rsidP="00227E7C">
      <w:pPr>
        <w:spacing w:after="0" w:line="240" w:lineRule="auto"/>
        <w:rPr>
          <w:rFonts w:ascii="Poppins" w:hAnsi="Poppins" w:cs="Poppins"/>
          <w:b/>
          <w:sz w:val="24"/>
          <w:szCs w:val="24"/>
        </w:rPr>
      </w:pPr>
      <w:r w:rsidRPr="00736416">
        <w:rPr>
          <w:rFonts w:ascii="Poppins" w:hAnsi="Poppins" w:cs="Poppins"/>
          <w:b/>
          <w:sz w:val="24"/>
          <w:szCs w:val="24"/>
        </w:rPr>
        <w:t>Rating Scale:</w:t>
      </w:r>
    </w:p>
    <w:p w14:paraId="63937220" w14:textId="4CA42530" w:rsidR="00BA7A70" w:rsidRPr="00C71AA3" w:rsidRDefault="00011589" w:rsidP="00CE2706">
      <w:pPr>
        <w:rPr>
          <w:rFonts w:ascii="Poppins" w:hAnsi="Poppins" w:cs="Poppins"/>
          <w:sz w:val="20"/>
          <w:szCs w:val="20"/>
        </w:rPr>
      </w:pPr>
      <w:r w:rsidRPr="00C71AA3">
        <w:rPr>
          <w:rFonts w:ascii="Poppins" w:hAnsi="Poppins" w:cs="Poppins"/>
          <w:sz w:val="20"/>
          <w:szCs w:val="20"/>
        </w:rPr>
        <w:t>I</w:t>
      </w:r>
      <w:r w:rsidR="00163093" w:rsidRPr="00C71AA3">
        <w:rPr>
          <w:rFonts w:ascii="Poppins" w:hAnsi="Poppins" w:cs="Poppins"/>
          <w:sz w:val="20"/>
          <w:szCs w:val="20"/>
        </w:rPr>
        <w:t xml:space="preserve">nclude your notes below to help you remember the </w:t>
      </w:r>
      <w:r w:rsidR="00884F35" w:rsidRPr="00C71AA3">
        <w:rPr>
          <w:rFonts w:ascii="Poppins" w:hAnsi="Poppins" w:cs="Poppins"/>
          <w:sz w:val="20"/>
          <w:szCs w:val="20"/>
        </w:rPr>
        <w:t xml:space="preserve">key points </w:t>
      </w:r>
      <w:r w:rsidR="00163093" w:rsidRPr="00C71AA3">
        <w:rPr>
          <w:rFonts w:ascii="Poppins" w:hAnsi="Poppins" w:cs="Poppins"/>
          <w:sz w:val="20"/>
          <w:szCs w:val="20"/>
        </w:rPr>
        <w:t>of each vendor.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1620"/>
        <w:gridCol w:w="1620"/>
        <w:gridCol w:w="1710"/>
      </w:tblGrid>
      <w:tr w:rsidR="003F3FDF" w:rsidRPr="00736416" w14:paraId="65A2D406" w14:textId="77777777" w:rsidTr="00CB1DE3">
        <w:tc>
          <w:tcPr>
            <w:tcW w:w="1615" w:type="dxa"/>
          </w:tcPr>
          <w:p w14:paraId="0888F31B" w14:textId="4EC34D75" w:rsidR="002D709C" w:rsidRPr="00615F7C" w:rsidRDefault="002D709C" w:rsidP="00A61EC2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615F7C">
              <w:rPr>
                <w:rFonts w:ascii="Poppins" w:hAnsi="Poppins" w:cs="Poppins"/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08C65836" w14:textId="1559A88B" w:rsidR="002D709C" w:rsidRPr="00615F7C" w:rsidRDefault="002D709C" w:rsidP="00A61EC2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615F7C">
              <w:rPr>
                <w:rFonts w:ascii="Poppins" w:hAnsi="Poppins" w:cs="Poppins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08E31307" w14:textId="22AAAD48" w:rsidR="002D709C" w:rsidRPr="00615F7C" w:rsidRDefault="002D709C" w:rsidP="00A61EC2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615F7C">
              <w:rPr>
                <w:rFonts w:ascii="Poppins" w:hAnsi="Poppins" w:cs="Poppins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0A5D9A36" w14:textId="26B23AFB" w:rsidR="002D709C" w:rsidRPr="00615F7C" w:rsidRDefault="002D709C" w:rsidP="00A61EC2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615F7C">
              <w:rPr>
                <w:rFonts w:ascii="Poppins" w:hAnsi="Poppins" w:cs="Poppins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43F1B29A" w14:textId="48A22C1F" w:rsidR="002D709C" w:rsidRPr="00615F7C" w:rsidRDefault="002D709C" w:rsidP="00A61EC2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615F7C">
              <w:rPr>
                <w:rFonts w:ascii="Poppins" w:hAnsi="Poppins" w:cs="Poppins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2A5DA57F" w14:textId="1FAA0A00" w:rsidR="002D709C" w:rsidRPr="00615F7C" w:rsidRDefault="002D709C" w:rsidP="00A61EC2">
            <w:pPr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615F7C">
              <w:rPr>
                <w:rFonts w:ascii="Poppins" w:hAnsi="Poppins" w:cs="Poppins"/>
                <w:b/>
                <w:sz w:val="24"/>
                <w:szCs w:val="24"/>
              </w:rPr>
              <w:t>5</w:t>
            </w:r>
          </w:p>
        </w:tc>
      </w:tr>
      <w:tr w:rsidR="003F3FDF" w:rsidRPr="00736416" w14:paraId="732944D2" w14:textId="77777777" w:rsidTr="00CB1DE3">
        <w:tc>
          <w:tcPr>
            <w:tcW w:w="1615" w:type="dxa"/>
            <w:vAlign w:val="center"/>
          </w:tcPr>
          <w:p w14:paraId="32ACD0AF" w14:textId="43831C5F" w:rsidR="002D709C" w:rsidRPr="00615F7C" w:rsidRDefault="002D709C" w:rsidP="00D307E6">
            <w:pPr>
              <w:jc w:val="center"/>
              <w:rPr>
                <w:rFonts w:ascii="Poppins" w:hAnsi="Poppins" w:cs="Poppins"/>
              </w:rPr>
            </w:pPr>
            <w:r w:rsidRPr="00615F7C">
              <w:rPr>
                <w:rFonts w:ascii="Poppins" w:hAnsi="Poppins" w:cs="Poppins"/>
              </w:rPr>
              <w:t>Not Available or Applicable</w:t>
            </w:r>
          </w:p>
        </w:tc>
        <w:tc>
          <w:tcPr>
            <w:tcW w:w="1710" w:type="dxa"/>
            <w:vAlign w:val="center"/>
          </w:tcPr>
          <w:p w14:paraId="778DE1B4" w14:textId="0B4D7C74" w:rsidR="002D709C" w:rsidRPr="00615F7C" w:rsidRDefault="002403E2" w:rsidP="00D307E6">
            <w:pPr>
              <w:jc w:val="center"/>
              <w:rPr>
                <w:rFonts w:ascii="Poppins" w:hAnsi="Poppins" w:cs="Poppins"/>
              </w:rPr>
            </w:pPr>
            <w:r w:rsidRPr="00615F7C">
              <w:rPr>
                <w:rFonts w:ascii="Poppins" w:hAnsi="Poppins" w:cs="Poppins"/>
              </w:rPr>
              <w:t>Strongly Disliked</w:t>
            </w:r>
          </w:p>
        </w:tc>
        <w:tc>
          <w:tcPr>
            <w:tcW w:w="1710" w:type="dxa"/>
            <w:vAlign w:val="center"/>
          </w:tcPr>
          <w:p w14:paraId="2ACE8FA2" w14:textId="6BB8A9DD" w:rsidR="002D709C" w:rsidRPr="00615F7C" w:rsidRDefault="002403E2" w:rsidP="00D307E6">
            <w:pPr>
              <w:jc w:val="center"/>
              <w:rPr>
                <w:rFonts w:ascii="Poppins" w:hAnsi="Poppins" w:cs="Poppins"/>
              </w:rPr>
            </w:pPr>
            <w:r w:rsidRPr="00615F7C">
              <w:rPr>
                <w:rFonts w:ascii="Poppins" w:hAnsi="Poppins" w:cs="Poppins"/>
              </w:rPr>
              <w:t xml:space="preserve">Somewhat </w:t>
            </w:r>
            <w:r w:rsidR="002D709C" w:rsidRPr="00615F7C">
              <w:rPr>
                <w:rFonts w:ascii="Poppins" w:hAnsi="Poppins" w:cs="Poppins"/>
              </w:rPr>
              <w:t>Disliked</w:t>
            </w:r>
          </w:p>
        </w:tc>
        <w:tc>
          <w:tcPr>
            <w:tcW w:w="1620" w:type="dxa"/>
            <w:vAlign w:val="center"/>
          </w:tcPr>
          <w:p w14:paraId="51690D52" w14:textId="75BC780C" w:rsidR="002D709C" w:rsidRPr="00615F7C" w:rsidRDefault="002D709C" w:rsidP="00D307E6">
            <w:pPr>
              <w:jc w:val="center"/>
              <w:rPr>
                <w:rFonts w:ascii="Poppins" w:hAnsi="Poppins" w:cs="Poppins"/>
              </w:rPr>
            </w:pPr>
            <w:r w:rsidRPr="00615F7C">
              <w:rPr>
                <w:rFonts w:ascii="Poppins" w:hAnsi="Poppins" w:cs="Poppins"/>
              </w:rPr>
              <w:t>Neutral</w:t>
            </w:r>
          </w:p>
        </w:tc>
        <w:tc>
          <w:tcPr>
            <w:tcW w:w="1620" w:type="dxa"/>
            <w:vAlign w:val="center"/>
          </w:tcPr>
          <w:p w14:paraId="4630E9F7" w14:textId="15449972" w:rsidR="002D709C" w:rsidRPr="00615F7C" w:rsidRDefault="002D709C" w:rsidP="00D307E6">
            <w:pPr>
              <w:jc w:val="center"/>
              <w:rPr>
                <w:rFonts w:ascii="Poppins" w:hAnsi="Poppins" w:cs="Poppins"/>
              </w:rPr>
            </w:pPr>
            <w:r w:rsidRPr="00615F7C">
              <w:rPr>
                <w:rFonts w:ascii="Poppins" w:hAnsi="Poppins" w:cs="Poppins"/>
              </w:rPr>
              <w:t>Liked</w:t>
            </w:r>
          </w:p>
        </w:tc>
        <w:tc>
          <w:tcPr>
            <w:tcW w:w="1710" w:type="dxa"/>
            <w:vAlign w:val="center"/>
          </w:tcPr>
          <w:p w14:paraId="5D8C8723" w14:textId="003706BA" w:rsidR="002D709C" w:rsidRPr="00615F7C" w:rsidRDefault="002D709C" w:rsidP="00D307E6">
            <w:pPr>
              <w:jc w:val="center"/>
              <w:rPr>
                <w:rFonts w:ascii="Poppins" w:hAnsi="Poppins" w:cs="Poppins"/>
              </w:rPr>
            </w:pPr>
            <w:r w:rsidRPr="00615F7C">
              <w:rPr>
                <w:rFonts w:ascii="Poppins" w:hAnsi="Poppins" w:cs="Poppins"/>
              </w:rPr>
              <w:t>Loved</w:t>
            </w:r>
          </w:p>
        </w:tc>
      </w:tr>
    </w:tbl>
    <w:p w14:paraId="0F2823D3" w14:textId="4D28FA99" w:rsidR="00615F7C" w:rsidRDefault="00615F7C" w:rsidP="00884F35">
      <w:pPr>
        <w:spacing w:after="0" w:line="240" w:lineRule="auto"/>
        <w:rPr>
          <w:rFonts w:ascii="Poppins" w:hAnsi="Poppins" w:cs="Poppins"/>
          <w:b/>
          <w:bCs/>
          <w:sz w:val="28"/>
          <w:szCs w:val="28"/>
        </w:rPr>
      </w:pPr>
    </w:p>
    <w:p w14:paraId="431B552F" w14:textId="4DF99289" w:rsidR="008C0208" w:rsidRPr="00E52CB3" w:rsidRDefault="008C0208" w:rsidP="00CE2706">
      <w:pPr>
        <w:rPr>
          <w:rFonts w:ascii="Poppins" w:hAnsi="Poppins" w:cs="Poppins"/>
          <w:b/>
          <w:bCs/>
          <w:sz w:val="28"/>
          <w:szCs w:val="28"/>
        </w:rPr>
      </w:pPr>
      <w:r w:rsidRPr="00736416">
        <w:rPr>
          <w:rFonts w:ascii="Poppins" w:hAnsi="Poppins" w:cs="Poppins"/>
          <w:b/>
          <w:sz w:val="24"/>
          <w:szCs w:val="24"/>
        </w:rPr>
        <w:t>Please rate the following using the scale above:</w:t>
      </w:r>
    </w:p>
    <w:tbl>
      <w:tblPr>
        <w:tblStyle w:val="TableGrid"/>
        <w:tblpPr w:leftFromText="180" w:rightFromText="180" w:vertAnchor="text" w:tblpY="1"/>
        <w:tblOverlap w:val="never"/>
        <w:tblW w:w="9985" w:type="dxa"/>
        <w:tblLook w:val="04A0" w:firstRow="1" w:lastRow="0" w:firstColumn="1" w:lastColumn="0" w:noHBand="0" w:noVBand="1"/>
      </w:tblPr>
      <w:tblGrid>
        <w:gridCol w:w="3116"/>
        <w:gridCol w:w="5159"/>
        <w:gridCol w:w="1710"/>
      </w:tblGrid>
      <w:tr w:rsidR="00A61EC2" w:rsidRPr="00736416" w14:paraId="0599BDEA" w14:textId="77777777" w:rsidTr="00DA382A">
        <w:trPr>
          <w:tblHeader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5350F908" w14:textId="49099A9C" w:rsidR="000378D1" w:rsidRPr="00736416" w:rsidRDefault="008C0208" w:rsidP="00DA382A">
            <w:pPr>
              <w:spacing w:before="60" w:after="60"/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Criteri</w:t>
            </w:r>
            <w:r w:rsidR="00D307E6" w:rsidRPr="00736416">
              <w:rPr>
                <w:rFonts w:ascii="Poppins" w:hAnsi="Poppins" w:cs="Poppins"/>
                <w:b/>
                <w:sz w:val="24"/>
                <w:szCs w:val="24"/>
              </w:rPr>
              <w:t>a</w:t>
            </w:r>
          </w:p>
        </w:tc>
        <w:tc>
          <w:tcPr>
            <w:tcW w:w="5159" w:type="dxa"/>
            <w:shd w:val="clear" w:color="auto" w:fill="D9D9D9" w:themeFill="background1" w:themeFillShade="D9"/>
            <w:vAlign w:val="center"/>
          </w:tcPr>
          <w:p w14:paraId="646E92D4" w14:textId="31DA0515" w:rsidR="00CA709C" w:rsidRPr="00736416" w:rsidRDefault="00D307E6" w:rsidP="00DA382A">
            <w:pPr>
              <w:spacing w:before="60" w:after="60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Notes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103B094" w14:textId="4970D260" w:rsidR="00CA709C" w:rsidRPr="00736416" w:rsidRDefault="00D307E6" w:rsidP="00DA382A">
            <w:pPr>
              <w:spacing w:before="60" w:after="60"/>
              <w:jc w:val="center"/>
              <w:rPr>
                <w:rFonts w:ascii="Poppins" w:hAnsi="Poppins" w:cs="Poppins"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Rating</w:t>
            </w:r>
          </w:p>
        </w:tc>
      </w:tr>
      <w:tr w:rsidR="00241AFB" w:rsidRPr="00736416" w14:paraId="00A9A410" w14:textId="77777777" w:rsidTr="00DA382A">
        <w:tc>
          <w:tcPr>
            <w:tcW w:w="9985" w:type="dxa"/>
            <w:gridSpan w:val="3"/>
            <w:shd w:val="clear" w:color="auto" w:fill="F2F2F2" w:themeFill="background1" w:themeFillShade="F2"/>
          </w:tcPr>
          <w:p w14:paraId="080D48AC" w14:textId="7ED187B4" w:rsidR="00241AFB" w:rsidRPr="00736416" w:rsidRDefault="00241AFB" w:rsidP="00DA382A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Vendor</w:t>
            </w:r>
          </w:p>
        </w:tc>
      </w:tr>
      <w:tr w:rsidR="00A61EC2" w:rsidRPr="00736416" w14:paraId="1716E49F" w14:textId="77777777" w:rsidTr="00DA382A">
        <w:tc>
          <w:tcPr>
            <w:tcW w:w="3116" w:type="dxa"/>
          </w:tcPr>
          <w:p w14:paraId="61F97679" w14:textId="546A027A" w:rsidR="008C0208" w:rsidRPr="003C10AE" w:rsidRDefault="008C0208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Knowledgeable</w:t>
            </w:r>
          </w:p>
          <w:p w14:paraId="35A7692C" w14:textId="77777777" w:rsidR="008C0208" w:rsidRPr="003C10AE" w:rsidRDefault="008C0208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Organized</w:t>
            </w:r>
          </w:p>
          <w:p w14:paraId="04C91865" w14:textId="3E2C0E9A" w:rsidR="008C0208" w:rsidRPr="003C10AE" w:rsidRDefault="008C0208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Established Processes</w:t>
            </w:r>
          </w:p>
          <w:p w14:paraId="75BEFCD5" w14:textId="04E51256" w:rsidR="00CA709C" w:rsidRPr="003C10AE" w:rsidRDefault="008C0208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  <w:b/>
              </w:rPr>
            </w:pPr>
            <w:r w:rsidRPr="003C10AE">
              <w:rPr>
                <w:rFonts w:ascii="Poppins" w:hAnsi="Poppins" w:cs="Poppins"/>
              </w:rPr>
              <w:t>Experienced</w:t>
            </w:r>
          </w:p>
          <w:p w14:paraId="62FD10AE" w14:textId="5F7DA04B" w:rsidR="000378D1" w:rsidRPr="003C10AE" w:rsidRDefault="000378D1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Proven successes</w:t>
            </w:r>
          </w:p>
          <w:p w14:paraId="50AE55D5" w14:textId="24D54528" w:rsidR="00CA709C" w:rsidRPr="003C10AE" w:rsidRDefault="00CA709C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  <w:b/>
              </w:rPr>
            </w:pPr>
            <w:r w:rsidRPr="003C10AE">
              <w:rPr>
                <w:rFonts w:ascii="Poppins" w:hAnsi="Poppins" w:cs="Poppins"/>
              </w:rPr>
              <w:t>Similar customers</w:t>
            </w:r>
          </w:p>
          <w:p w14:paraId="24CAE03B" w14:textId="13DBFD51" w:rsidR="00CA709C" w:rsidRPr="003C10AE" w:rsidRDefault="000378D1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  <w:b/>
              </w:rPr>
            </w:pPr>
            <w:r w:rsidRPr="003C10AE">
              <w:rPr>
                <w:rFonts w:ascii="Poppins" w:hAnsi="Poppins" w:cs="Poppins"/>
              </w:rPr>
              <w:t>Established p</w:t>
            </w:r>
            <w:r w:rsidR="00CA709C" w:rsidRPr="003C10AE">
              <w:rPr>
                <w:rFonts w:ascii="Poppins" w:hAnsi="Poppins" w:cs="Poppins"/>
              </w:rPr>
              <w:t>artnerships</w:t>
            </w:r>
          </w:p>
          <w:p w14:paraId="7991BE7A" w14:textId="46EF5414" w:rsidR="00884F35" w:rsidRPr="003C10AE" w:rsidRDefault="00884F35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Constantly innovating</w:t>
            </w:r>
          </w:p>
          <w:p w14:paraId="504D50C7" w14:textId="5957169D" w:rsidR="00CA709C" w:rsidRPr="003C10AE" w:rsidRDefault="005820C2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Flexible and willing</w:t>
            </w:r>
          </w:p>
          <w:p w14:paraId="76176A8F" w14:textId="62363BB5" w:rsidR="00CA709C" w:rsidRPr="00736416" w:rsidRDefault="00CA709C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  <w:sz w:val="24"/>
                <w:szCs w:val="24"/>
              </w:rPr>
            </w:pPr>
            <w:r w:rsidRPr="003C10AE">
              <w:rPr>
                <w:rFonts w:ascii="Poppins" w:hAnsi="Poppins" w:cs="Poppins"/>
              </w:rPr>
              <w:t>No</w:t>
            </w:r>
            <w:r w:rsidR="000378D1" w:rsidRPr="003C10AE">
              <w:rPr>
                <w:rFonts w:ascii="Poppins" w:hAnsi="Poppins" w:cs="Poppins"/>
              </w:rPr>
              <w:t xml:space="preserve"> concerns or </w:t>
            </w:r>
            <w:r w:rsidRPr="003C10AE">
              <w:rPr>
                <w:rFonts w:ascii="Poppins" w:hAnsi="Poppins" w:cs="Poppins"/>
              </w:rPr>
              <w:t>‘red flags’</w:t>
            </w:r>
          </w:p>
        </w:tc>
        <w:tc>
          <w:tcPr>
            <w:tcW w:w="5159" w:type="dxa"/>
          </w:tcPr>
          <w:p w14:paraId="7B5FF042" w14:textId="77777777" w:rsidR="00A61EC2" w:rsidRPr="00736416" w:rsidRDefault="00A61EC2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90FBC1" w14:textId="45ED56D4" w:rsidR="00A61EC2" w:rsidRPr="00736416" w:rsidRDefault="00A61EC2" w:rsidP="00DA382A">
            <w:pPr>
              <w:jc w:val="center"/>
              <w:rPr>
                <w:rFonts w:ascii="Poppins" w:hAnsi="Poppins" w:cs="Poppins"/>
                <w:bCs/>
                <w:sz w:val="24"/>
                <w:szCs w:val="24"/>
              </w:rPr>
            </w:pPr>
          </w:p>
        </w:tc>
      </w:tr>
      <w:tr w:rsidR="00241AFB" w:rsidRPr="00736416" w14:paraId="406FA09F" w14:textId="77777777" w:rsidTr="00DA382A">
        <w:tc>
          <w:tcPr>
            <w:tcW w:w="9985" w:type="dxa"/>
            <w:gridSpan w:val="3"/>
            <w:shd w:val="clear" w:color="auto" w:fill="F2F2F2" w:themeFill="background1" w:themeFillShade="F2"/>
          </w:tcPr>
          <w:p w14:paraId="1B199B83" w14:textId="3C107C50" w:rsidR="00241AFB" w:rsidRPr="00736416" w:rsidRDefault="00241AFB" w:rsidP="00DA382A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End-User Experience</w:t>
            </w:r>
          </w:p>
        </w:tc>
      </w:tr>
      <w:tr w:rsidR="00A61EC2" w:rsidRPr="00736416" w14:paraId="0A290F77" w14:textId="77777777" w:rsidTr="00DA382A">
        <w:tc>
          <w:tcPr>
            <w:tcW w:w="3116" w:type="dxa"/>
          </w:tcPr>
          <w:p w14:paraId="5F840105" w14:textId="77777777" w:rsidR="00A61EC2" w:rsidRPr="003C10AE" w:rsidRDefault="008C0208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  <w:b/>
              </w:rPr>
            </w:pPr>
            <w:r w:rsidRPr="003C10AE">
              <w:rPr>
                <w:rFonts w:ascii="Poppins" w:hAnsi="Poppins" w:cs="Poppins"/>
              </w:rPr>
              <w:t>Easy to navigate</w:t>
            </w:r>
            <w:r w:rsidR="00CA709C" w:rsidRPr="003C10AE">
              <w:rPr>
                <w:rFonts w:ascii="Poppins" w:hAnsi="Poppins" w:cs="Poppins"/>
              </w:rPr>
              <w:t>/intuitive</w:t>
            </w:r>
          </w:p>
          <w:p w14:paraId="6AE9344D" w14:textId="1E290DB8" w:rsidR="00BA7A70" w:rsidRPr="003C10AE" w:rsidRDefault="00BA7A70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 xml:space="preserve">Engaging home </w:t>
            </w:r>
            <w:r w:rsidR="005820C2" w:rsidRPr="003C10AE">
              <w:rPr>
                <w:rFonts w:ascii="Poppins" w:hAnsi="Poppins" w:cs="Poppins"/>
              </w:rPr>
              <w:t>page</w:t>
            </w:r>
          </w:p>
          <w:p w14:paraId="52C52350" w14:textId="148C3490" w:rsidR="00BA7A70" w:rsidRPr="003C10AE" w:rsidRDefault="00BA7A70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lastRenderedPageBreak/>
              <w:t>Includes fun elements (</w:t>
            </w:r>
            <w:proofErr w:type="gramStart"/>
            <w:r w:rsidRPr="003C10AE">
              <w:rPr>
                <w:rFonts w:ascii="Poppins" w:hAnsi="Poppins" w:cs="Poppins"/>
              </w:rPr>
              <w:t>e.g.</w:t>
            </w:r>
            <w:proofErr w:type="gramEnd"/>
            <w:r w:rsidRPr="003C10AE">
              <w:rPr>
                <w:rFonts w:ascii="Poppins" w:hAnsi="Poppins" w:cs="Poppins"/>
              </w:rPr>
              <w:t xml:space="preserve"> imagery, maps, etc.)</w:t>
            </w:r>
          </w:p>
          <w:p w14:paraId="17D146AD" w14:textId="7267E341" w:rsidR="00227E7C" w:rsidRPr="003C10AE" w:rsidRDefault="00241AFB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Easy</w:t>
            </w:r>
            <w:r w:rsidR="00227E7C" w:rsidRPr="003C10AE">
              <w:rPr>
                <w:rFonts w:ascii="Poppins" w:hAnsi="Poppins" w:cs="Poppins"/>
              </w:rPr>
              <w:t xml:space="preserve"> program registration </w:t>
            </w:r>
            <w:r w:rsidRPr="003C10AE">
              <w:rPr>
                <w:rFonts w:ascii="Poppins" w:hAnsi="Poppins" w:cs="Poppins"/>
              </w:rPr>
              <w:t>&amp;</w:t>
            </w:r>
            <w:r w:rsidR="00227E7C" w:rsidRPr="003C10AE">
              <w:rPr>
                <w:rFonts w:ascii="Poppins" w:hAnsi="Poppins" w:cs="Poppins"/>
              </w:rPr>
              <w:t xml:space="preserve"> participat</w:t>
            </w:r>
            <w:r w:rsidR="005820C2" w:rsidRPr="003C10AE">
              <w:rPr>
                <w:rFonts w:ascii="Poppins" w:hAnsi="Poppins" w:cs="Poppins"/>
              </w:rPr>
              <w:t>ion</w:t>
            </w:r>
          </w:p>
          <w:p w14:paraId="5FA1FFF6" w14:textId="6F3D256A" w:rsidR="00CA709C" w:rsidRPr="003C10AE" w:rsidRDefault="00BA7A70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Provides a variety of communication o</w:t>
            </w:r>
            <w:r w:rsidR="00CA709C" w:rsidRPr="003C10AE">
              <w:rPr>
                <w:rFonts w:ascii="Poppins" w:hAnsi="Poppins" w:cs="Poppins"/>
              </w:rPr>
              <w:t>ptions</w:t>
            </w:r>
            <w:r w:rsidRPr="003C10AE">
              <w:rPr>
                <w:rFonts w:ascii="Poppins" w:hAnsi="Poppins" w:cs="Poppins"/>
              </w:rPr>
              <w:t xml:space="preserve"> (</w:t>
            </w:r>
            <w:proofErr w:type="gramStart"/>
            <w:r w:rsidRPr="003C10AE">
              <w:rPr>
                <w:rFonts w:ascii="Poppins" w:hAnsi="Poppins" w:cs="Poppins"/>
              </w:rPr>
              <w:t>e.g.</w:t>
            </w:r>
            <w:proofErr w:type="gramEnd"/>
            <w:r w:rsidRPr="003C10AE">
              <w:rPr>
                <w:rFonts w:ascii="Poppins" w:hAnsi="Poppins" w:cs="Poppins"/>
              </w:rPr>
              <w:t xml:space="preserve"> email, text, social, notifications, etc.)</w:t>
            </w:r>
          </w:p>
          <w:p w14:paraId="1B12693C" w14:textId="74A5A1D9" w:rsidR="00CA709C" w:rsidRPr="003C10AE" w:rsidRDefault="00BA7A70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Easy to track activity</w:t>
            </w:r>
          </w:p>
          <w:p w14:paraId="79237715" w14:textId="77777777" w:rsidR="00CA709C" w:rsidRPr="003C10AE" w:rsidRDefault="00BA7A70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</w:rPr>
            </w:pPr>
            <w:r w:rsidRPr="003C10AE">
              <w:rPr>
                <w:rFonts w:ascii="Poppins" w:hAnsi="Poppins" w:cs="Poppins"/>
              </w:rPr>
              <w:t>Relevant reports</w:t>
            </w:r>
          </w:p>
          <w:p w14:paraId="644D6281" w14:textId="731E698B" w:rsidR="00BA7A70" w:rsidRPr="00736416" w:rsidRDefault="00BA7A70" w:rsidP="00DA382A">
            <w:pPr>
              <w:pStyle w:val="ListParagraph"/>
              <w:numPr>
                <w:ilvl w:val="0"/>
                <w:numId w:val="10"/>
              </w:numPr>
              <w:rPr>
                <w:rFonts w:ascii="Poppins" w:hAnsi="Poppins" w:cs="Poppins"/>
                <w:sz w:val="24"/>
                <w:szCs w:val="24"/>
              </w:rPr>
            </w:pPr>
            <w:r w:rsidRPr="003C10AE">
              <w:rPr>
                <w:rFonts w:ascii="Poppins" w:hAnsi="Poppins" w:cs="Poppins"/>
              </w:rPr>
              <w:t>I could see myself using this as an end-user.</w:t>
            </w:r>
          </w:p>
        </w:tc>
        <w:tc>
          <w:tcPr>
            <w:tcW w:w="5159" w:type="dxa"/>
          </w:tcPr>
          <w:p w14:paraId="07C8D84B" w14:textId="77777777" w:rsidR="00A61EC2" w:rsidRPr="00736416" w:rsidRDefault="00A61EC2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1E582A" w14:textId="77777777" w:rsidR="00A61EC2" w:rsidRPr="00736416" w:rsidRDefault="00A61EC2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</w:tbl>
    <w:p w14:paraId="7A5FD489" w14:textId="77777777" w:rsidR="007F14EB" w:rsidRDefault="007F14EB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5159"/>
        <w:gridCol w:w="1710"/>
      </w:tblGrid>
      <w:tr w:rsidR="00DA382A" w:rsidRPr="00736416" w14:paraId="47E1021A" w14:textId="77777777" w:rsidTr="000929F5">
        <w:tc>
          <w:tcPr>
            <w:tcW w:w="9985" w:type="dxa"/>
            <w:gridSpan w:val="3"/>
            <w:shd w:val="clear" w:color="auto" w:fill="F2F2F2" w:themeFill="background1" w:themeFillShade="F2"/>
          </w:tcPr>
          <w:p w14:paraId="7710502F" w14:textId="6509F4DC" w:rsidR="00DA382A" w:rsidRPr="00736416" w:rsidRDefault="00DA382A" w:rsidP="00DA382A">
            <w:pPr>
              <w:spacing w:before="60" w:after="60"/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Site Administration</w:t>
            </w:r>
          </w:p>
        </w:tc>
      </w:tr>
      <w:tr w:rsidR="00DA382A" w:rsidRPr="00736416" w14:paraId="65A6C8F5" w14:textId="77777777" w:rsidTr="000929F5">
        <w:tc>
          <w:tcPr>
            <w:tcW w:w="3116" w:type="dxa"/>
          </w:tcPr>
          <w:p w14:paraId="0BBCA80F" w14:textId="4F626DB6" w:rsidR="00DA382A" w:rsidRPr="00F00773" w:rsidRDefault="00DA382A" w:rsidP="00DA382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</w:rPr>
            </w:pPr>
            <w:r w:rsidRPr="00F00773">
              <w:rPr>
                <w:rFonts w:ascii="Poppins" w:hAnsi="Poppins" w:cs="Poppins"/>
                <w:b/>
              </w:rPr>
              <w:t>Tailoring &amp; Branding</w:t>
            </w:r>
          </w:p>
          <w:p w14:paraId="3924B1B1" w14:textId="7243BA50" w:rsidR="00DA382A" w:rsidRPr="00F00773" w:rsidRDefault="00DA382A" w:rsidP="00DA382A">
            <w:pPr>
              <w:pStyle w:val="ListParagraph"/>
              <w:numPr>
                <w:ilvl w:val="0"/>
                <w:numId w:val="11"/>
              </w:numPr>
              <w:rPr>
                <w:rFonts w:ascii="Poppins" w:hAnsi="Poppins" w:cs="Poppins"/>
              </w:rPr>
            </w:pPr>
            <w:r w:rsidRPr="00F00773">
              <w:rPr>
                <w:rFonts w:ascii="Poppins" w:hAnsi="Poppins" w:cs="Poppins"/>
              </w:rPr>
              <w:t>Can easily change logos, colors, style, widgets</w:t>
            </w:r>
            <w:r w:rsidR="00F00773">
              <w:rPr>
                <w:rFonts w:ascii="Poppins" w:hAnsi="Poppins" w:cs="Poppins"/>
              </w:rPr>
              <w:t>,</w:t>
            </w:r>
            <w:r w:rsidRPr="00F00773">
              <w:rPr>
                <w:rFonts w:ascii="Poppins" w:hAnsi="Poppins" w:cs="Poppins"/>
              </w:rPr>
              <w:t xml:space="preserve"> and features, for some or all locations, etc.</w:t>
            </w:r>
          </w:p>
          <w:p w14:paraId="2B8E51EC" w14:textId="7D55C409" w:rsidR="00DA382A" w:rsidRPr="00F00773" w:rsidRDefault="00DA382A" w:rsidP="00DA382A">
            <w:pPr>
              <w:pStyle w:val="ListParagraph"/>
              <w:numPr>
                <w:ilvl w:val="0"/>
                <w:numId w:val="11"/>
              </w:numPr>
              <w:rPr>
                <w:rFonts w:ascii="Poppins" w:hAnsi="Poppins" w:cs="Poppins"/>
              </w:rPr>
            </w:pPr>
            <w:r w:rsidRPr="00F00773">
              <w:rPr>
                <w:rFonts w:ascii="Poppins" w:hAnsi="Poppins" w:cs="Poppins"/>
              </w:rPr>
              <w:t>Ability to tailor end-user experience.</w:t>
            </w:r>
          </w:p>
          <w:p w14:paraId="7CBFC01E" w14:textId="42AA8AD9" w:rsidR="00DA382A" w:rsidRPr="00F00773" w:rsidRDefault="00DA382A" w:rsidP="00DA382A">
            <w:pPr>
              <w:pStyle w:val="ListParagraph"/>
              <w:numPr>
                <w:ilvl w:val="0"/>
                <w:numId w:val="11"/>
              </w:numPr>
              <w:rPr>
                <w:rFonts w:ascii="Poppins" w:hAnsi="Poppins" w:cs="Poppins"/>
              </w:rPr>
            </w:pPr>
            <w:r w:rsidRPr="00F00773">
              <w:rPr>
                <w:rFonts w:ascii="Poppins" w:hAnsi="Poppins" w:cs="Poppins"/>
              </w:rPr>
              <w:t>Selection of website ‘skins’ available</w:t>
            </w:r>
          </w:p>
          <w:p w14:paraId="1E1A6FFF" w14:textId="3BD79E26" w:rsidR="00DA382A" w:rsidRPr="00F00773" w:rsidRDefault="00DA382A" w:rsidP="00DA382A">
            <w:pPr>
              <w:pStyle w:val="ListParagraph"/>
              <w:numPr>
                <w:ilvl w:val="0"/>
                <w:numId w:val="11"/>
              </w:numPr>
              <w:rPr>
                <w:rFonts w:ascii="Poppins" w:hAnsi="Poppins" w:cs="Poppins"/>
              </w:rPr>
            </w:pPr>
            <w:r w:rsidRPr="00F00773">
              <w:rPr>
                <w:rFonts w:ascii="Poppins" w:hAnsi="Poppins" w:cs="Poppins"/>
              </w:rPr>
              <w:t>Configuration options for programs (</w:t>
            </w:r>
            <w:proofErr w:type="gramStart"/>
            <w:r w:rsidRPr="00F00773">
              <w:rPr>
                <w:rFonts w:ascii="Poppins" w:hAnsi="Poppins" w:cs="Poppins"/>
              </w:rPr>
              <w:t>e.g.</w:t>
            </w:r>
            <w:proofErr w:type="gramEnd"/>
            <w:r w:rsidRPr="00F00773">
              <w:rPr>
                <w:rFonts w:ascii="Poppins" w:hAnsi="Poppins" w:cs="Poppins"/>
              </w:rPr>
              <w:t xml:space="preserve"> challenges, coaching, </w:t>
            </w:r>
            <w:r w:rsidRPr="00F00773">
              <w:rPr>
                <w:rFonts w:ascii="Poppins" w:hAnsi="Poppins" w:cs="Poppins"/>
              </w:rPr>
              <w:lastRenderedPageBreak/>
              <w:t>etc.) vs. custom coding</w:t>
            </w:r>
          </w:p>
        </w:tc>
        <w:tc>
          <w:tcPr>
            <w:tcW w:w="5159" w:type="dxa"/>
          </w:tcPr>
          <w:p w14:paraId="7747473A" w14:textId="77777777" w:rsidR="00DA382A" w:rsidRPr="00736416" w:rsidRDefault="00DA382A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8461C1" w14:textId="77777777" w:rsidR="00DA382A" w:rsidRPr="00736416" w:rsidRDefault="00DA382A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DA382A" w:rsidRPr="00736416" w14:paraId="7E12BC4C" w14:textId="77777777" w:rsidTr="000929F5">
        <w:tc>
          <w:tcPr>
            <w:tcW w:w="3116" w:type="dxa"/>
          </w:tcPr>
          <w:p w14:paraId="2F38198F" w14:textId="6E824BDF" w:rsidR="00DA382A" w:rsidRPr="00736416" w:rsidRDefault="00DA382A" w:rsidP="00DA382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Incentives &amp; Rewards</w:t>
            </w:r>
          </w:p>
          <w:p w14:paraId="03B44312" w14:textId="29D3A98A" w:rsidR="00DA382A" w:rsidRPr="004574F3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4574F3">
              <w:rPr>
                <w:rFonts w:ascii="Poppins" w:hAnsi="Poppins" w:cs="Poppins"/>
              </w:rPr>
              <w:t>Incentive tracking options (</w:t>
            </w:r>
            <w:proofErr w:type="gramStart"/>
            <w:r w:rsidRPr="004574F3">
              <w:rPr>
                <w:rFonts w:ascii="Poppins" w:hAnsi="Poppins" w:cs="Poppins"/>
              </w:rPr>
              <w:t>e.g.</w:t>
            </w:r>
            <w:proofErr w:type="gramEnd"/>
            <w:r w:rsidRPr="004574F3">
              <w:rPr>
                <w:rFonts w:ascii="Poppins" w:hAnsi="Poppins" w:cs="Poppins"/>
              </w:rPr>
              <w:t xml:space="preserve"> points/badges, etc.)</w:t>
            </w:r>
          </w:p>
          <w:p w14:paraId="4E46D075" w14:textId="77777777" w:rsidR="00DA382A" w:rsidRPr="004574F3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4574F3">
              <w:rPr>
                <w:rFonts w:ascii="Poppins" w:hAnsi="Poppins" w:cs="Poppins"/>
              </w:rPr>
              <w:t>Can be tailored</w:t>
            </w:r>
          </w:p>
          <w:p w14:paraId="4A784069" w14:textId="796CF627" w:rsidR="00DA382A" w:rsidRPr="00736416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sz w:val="24"/>
                <w:szCs w:val="24"/>
              </w:rPr>
            </w:pPr>
            <w:r w:rsidRPr="004574F3">
              <w:rPr>
                <w:rFonts w:ascii="Poppins" w:hAnsi="Poppins" w:cs="Poppins"/>
              </w:rPr>
              <w:t>Variety of reward options (</w:t>
            </w:r>
            <w:proofErr w:type="gramStart"/>
            <w:r w:rsidRPr="004574F3">
              <w:rPr>
                <w:rFonts w:ascii="Poppins" w:hAnsi="Poppins" w:cs="Poppins"/>
              </w:rPr>
              <w:t>e.g.</w:t>
            </w:r>
            <w:proofErr w:type="gramEnd"/>
            <w:r w:rsidRPr="004574F3">
              <w:rPr>
                <w:rFonts w:ascii="Poppins" w:hAnsi="Poppins" w:cs="Poppins"/>
              </w:rPr>
              <w:t xml:space="preserve"> gift cards, donations, gear, etc.)</w:t>
            </w:r>
          </w:p>
        </w:tc>
        <w:tc>
          <w:tcPr>
            <w:tcW w:w="5159" w:type="dxa"/>
          </w:tcPr>
          <w:p w14:paraId="024BDB15" w14:textId="77777777" w:rsidR="00DA382A" w:rsidRPr="00736416" w:rsidRDefault="00DA382A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206D6D" w14:textId="77777777" w:rsidR="00DA382A" w:rsidRPr="00736416" w:rsidRDefault="00DA382A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DA382A" w:rsidRPr="00736416" w14:paraId="13515080" w14:textId="77777777" w:rsidTr="000929F5">
        <w:tc>
          <w:tcPr>
            <w:tcW w:w="3116" w:type="dxa"/>
          </w:tcPr>
          <w:p w14:paraId="6C17A085" w14:textId="12A5E895" w:rsidR="00DA382A" w:rsidRPr="00736416" w:rsidRDefault="00DA382A" w:rsidP="00DA382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Content Management</w:t>
            </w:r>
          </w:p>
          <w:p w14:paraId="4676781F" w14:textId="42955292" w:rsidR="00DA382A" w:rsidRPr="004574F3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4574F3">
              <w:rPr>
                <w:rFonts w:ascii="Poppins" w:hAnsi="Poppins" w:cs="Poppins"/>
              </w:rPr>
              <w:t>Out</w:t>
            </w:r>
            <w:r w:rsidR="00F74F38">
              <w:rPr>
                <w:rFonts w:ascii="Poppins" w:hAnsi="Poppins" w:cs="Poppins"/>
              </w:rPr>
              <w:t>-</w:t>
            </w:r>
            <w:r w:rsidRPr="004574F3">
              <w:rPr>
                <w:rFonts w:ascii="Poppins" w:hAnsi="Poppins" w:cs="Poppins"/>
              </w:rPr>
              <w:t>of</w:t>
            </w:r>
            <w:r w:rsidR="00F74F38">
              <w:rPr>
                <w:rFonts w:ascii="Poppins" w:hAnsi="Poppins" w:cs="Poppins"/>
              </w:rPr>
              <w:t>-the-</w:t>
            </w:r>
            <w:r w:rsidRPr="004574F3">
              <w:rPr>
                <w:rFonts w:ascii="Poppins" w:hAnsi="Poppins" w:cs="Poppins"/>
              </w:rPr>
              <w:t>Box Content</w:t>
            </w:r>
          </w:p>
          <w:p w14:paraId="47B75EE1" w14:textId="77777777" w:rsidR="00DA382A" w:rsidRPr="004574F3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4574F3">
              <w:rPr>
                <w:rFonts w:ascii="Poppins" w:hAnsi="Poppins" w:cs="Poppins"/>
              </w:rPr>
              <w:t>Ability to create content</w:t>
            </w:r>
          </w:p>
          <w:p w14:paraId="48863A1C" w14:textId="77777777" w:rsidR="00DA382A" w:rsidRPr="004574F3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4574F3">
              <w:rPr>
                <w:rFonts w:ascii="Poppins" w:hAnsi="Poppins" w:cs="Poppins"/>
              </w:rPr>
              <w:t>Ability to use third-party content</w:t>
            </w:r>
          </w:p>
          <w:p w14:paraId="2FCEAE50" w14:textId="14B5023C" w:rsidR="00DA382A" w:rsidRPr="00736416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sz w:val="24"/>
                <w:szCs w:val="24"/>
              </w:rPr>
            </w:pPr>
            <w:r w:rsidRPr="004574F3">
              <w:rPr>
                <w:rFonts w:ascii="Poppins" w:hAnsi="Poppins" w:cs="Poppins"/>
              </w:rPr>
              <w:t>Flexible distribution options to deliver content relevant to each user.</w:t>
            </w:r>
          </w:p>
        </w:tc>
        <w:tc>
          <w:tcPr>
            <w:tcW w:w="5159" w:type="dxa"/>
          </w:tcPr>
          <w:p w14:paraId="270212E6" w14:textId="77777777" w:rsidR="00DA382A" w:rsidRPr="00736416" w:rsidRDefault="00DA382A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9BC13F" w14:textId="77777777" w:rsidR="00DA382A" w:rsidRPr="00736416" w:rsidRDefault="00DA382A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</w:tbl>
    <w:p w14:paraId="6166CAE5" w14:textId="77777777" w:rsidR="00C456EA" w:rsidRDefault="00C456E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5159"/>
        <w:gridCol w:w="1710"/>
      </w:tblGrid>
      <w:tr w:rsidR="00DA382A" w:rsidRPr="00736416" w14:paraId="164B249D" w14:textId="77777777" w:rsidTr="000929F5">
        <w:tc>
          <w:tcPr>
            <w:tcW w:w="3116" w:type="dxa"/>
          </w:tcPr>
          <w:p w14:paraId="44F35699" w14:textId="2753342E" w:rsidR="00DA382A" w:rsidRPr="00736416" w:rsidRDefault="00DA382A" w:rsidP="00DA382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Biometrics</w:t>
            </w:r>
          </w:p>
          <w:p w14:paraId="45ED0B0B" w14:textId="2458D49B" w:rsidR="00DA382A" w:rsidRPr="00F74F38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F74F38">
              <w:rPr>
                <w:rFonts w:ascii="Poppins" w:hAnsi="Poppins" w:cs="Poppins"/>
              </w:rPr>
              <w:t>Bulk imports possible</w:t>
            </w:r>
          </w:p>
          <w:p w14:paraId="31CD7D7D" w14:textId="5AE03BAE" w:rsidR="00DA382A" w:rsidRPr="00F74F38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F74F38">
              <w:rPr>
                <w:rFonts w:ascii="Poppins" w:hAnsi="Poppins" w:cs="Poppins"/>
              </w:rPr>
              <w:t>Third-party integrations</w:t>
            </w:r>
          </w:p>
          <w:p w14:paraId="3353EBBE" w14:textId="77777777" w:rsidR="00DA382A" w:rsidRPr="00F74F38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F74F38">
              <w:rPr>
                <w:rFonts w:ascii="Poppins" w:hAnsi="Poppins" w:cs="Poppins"/>
              </w:rPr>
              <w:t>Health score (including historical comparisons)</w:t>
            </w:r>
          </w:p>
          <w:p w14:paraId="231C696F" w14:textId="3587AEDE" w:rsidR="00DA382A" w:rsidRPr="00736416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F74F38">
              <w:rPr>
                <w:rFonts w:ascii="Poppins" w:hAnsi="Poppins" w:cs="Poppins"/>
              </w:rPr>
              <w:lastRenderedPageBreak/>
              <w:t>Health advice based on values</w:t>
            </w:r>
          </w:p>
        </w:tc>
        <w:tc>
          <w:tcPr>
            <w:tcW w:w="5159" w:type="dxa"/>
          </w:tcPr>
          <w:p w14:paraId="14057AF4" w14:textId="77777777" w:rsidR="00DA382A" w:rsidRPr="00736416" w:rsidRDefault="00DA382A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4A9BE3" w14:textId="77777777" w:rsidR="00DA382A" w:rsidRPr="00736416" w:rsidRDefault="00DA382A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DA382A" w:rsidRPr="00736416" w14:paraId="765A2C24" w14:textId="77777777" w:rsidTr="000929F5">
        <w:tc>
          <w:tcPr>
            <w:tcW w:w="3116" w:type="dxa"/>
          </w:tcPr>
          <w:p w14:paraId="29EA9C1A" w14:textId="0E5E4EA9" w:rsidR="00DA382A" w:rsidRPr="00736416" w:rsidRDefault="00DA382A" w:rsidP="00DA382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Lifestyle Assessment / HRA</w:t>
            </w:r>
          </w:p>
          <w:p w14:paraId="28735F4C" w14:textId="14337D0A" w:rsidR="00DA382A" w:rsidRPr="00F74F38" w:rsidRDefault="00F74F38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Standardized v</w:t>
            </w:r>
            <w:r w:rsidRPr="00F74F38">
              <w:rPr>
                <w:rFonts w:ascii="Poppins" w:hAnsi="Poppins" w:cs="Poppins"/>
              </w:rPr>
              <w:t>alidated and science-based</w:t>
            </w:r>
            <w:r w:rsidR="00DA382A" w:rsidRPr="00F74F38">
              <w:rPr>
                <w:rFonts w:ascii="Poppins" w:hAnsi="Poppins" w:cs="Poppins"/>
              </w:rPr>
              <w:t xml:space="preserve"> assessment</w:t>
            </w:r>
          </w:p>
          <w:p w14:paraId="6D1BB5E2" w14:textId="65B2DF36" w:rsidR="00DA382A" w:rsidRPr="00F74F38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F74F38">
              <w:rPr>
                <w:rFonts w:ascii="Poppins" w:hAnsi="Poppins" w:cs="Poppins"/>
              </w:rPr>
              <w:t>Assessment creation (can site admin create</w:t>
            </w:r>
            <w:r w:rsidR="00F74F38">
              <w:rPr>
                <w:rFonts w:ascii="Poppins" w:hAnsi="Poppins" w:cs="Poppins"/>
              </w:rPr>
              <w:t xml:space="preserve"> or modify</w:t>
            </w:r>
            <w:r w:rsidRPr="00F74F38">
              <w:rPr>
                <w:rFonts w:ascii="Poppins" w:hAnsi="Poppins" w:cs="Poppins"/>
              </w:rPr>
              <w:t>?)</w:t>
            </w:r>
          </w:p>
          <w:p w14:paraId="5B1D7FAF" w14:textId="77777777" w:rsidR="00DA382A" w:rsidRPr="00F74F38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F74F38">
              <w:rPr>
                <w:rFonts w:ascii="Poppins" w:hAnsi="Poppins" w:cs="Poppins"/>
              </w:rPr>
              <w:t>Third-party integrations with HRA providers</w:t>
            </w:r>
          </w:p>
          <w:p w14:paraId="6BAE7CA1" w14:textId="285EF1C1" w:rsidR="00DA382A" w:rsidRPr="00736416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F74F38">
              <w:rPr>
                <w:rFonts w:ascii="Poppins" w:hAnsi="Poppins" w:cs="Poppins"/>
              </w:rPr>
              <w:t>Historical health data available</w:t>
            </w:r>
          </w:p>
        </w:tc>
        <w:tc>
          <w:tcPr>
            <w:tcW w:w="5159" w:type="dxa"/>
          </w:tcPr>
          <w:p w14:paraId="1FF0146B" w14:textId="77777777" w:rsidR="00DA382A" w:rsidRPr="00736416" w:rsidRDefault="00DA382A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4BFDF3" w14:textId="77777777" w:rsidR="00DA382A" w:rsidRPr="00736416" w:rsidRDefault="00DA382A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DA382A" w:rsidRPr="00736416" w14:paraId="2B5AB554" w14:textId="77777777" w:rsidTr="000929F5">
        <w:tc>
          <w:tcPr>
            <w:tcW w:w="3116" w:type="dxa"/>
          </w:tcPr>
          <w:p w14:paraId="4B875A70" w14:textId="612128FA" w:rsidR="00DA382A" w:rsidRPr="00736416" w:rsidRDefault="00DA382A" w:rsidP="00DA382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Challenges</w:t>
            </w:r>
          </w:p>
          <w:p w14:paraId="22A55308" w14:textId="7351DDBA" w:rsidR="00DA382A" w:rsidRPr="00AB6FFB" w:rsidRDefault="00AB6FFB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AB6FFB">
              <w:rPr>
                <w:rFonts w:ascii="Poppins" w:hAnsi="Poppins" w:cs="Poppins"/>
              </w:rPr>
              <w:t xml:space="preserve">Themed </w:t>
            </w:r>
            <w:r w:rsidR="00DA382A" w:rsidRPr="00AB6FFB">
              <w:rPr>
                <w:rFonts w:ascii="Poppins" w:hAnsi="Poppins" w:cs="Poppins"/>
              </w:rPr>
              <w:t>Challenges (</w:t>
            </w:r>
            <w:proofErr w:type="gramStart"/>
            <w:r w:rsidR="00DA382A" w:rsidRPr="00AB6FFB">
              <w:rPr>
                <w:rFonts w:ascii="Poppins" w:hAnsi="Poppins" w:cs="Poppins"/>
              </w:rPr>
              <w:t>e.g.</w:t>
            </w:r>
            <w:proofErr w:type="gramEnd"/>
            <w:r w:rsidR="00DA382A" w:rsidRPr="00AB6FFB">
              <w:rPr>
                <w:rFonts w:ascii="Poppins" w:hAnsi="Poppins" w:cs="Poppins"/>
              </w:rPr>
              <w:t xml:space="preserve"> </w:t>
            </w:r>
            <w:r>
              <w:rPr>
                <w:rFonts w:ascii="Poppins" w:hAnsi="Poppins" w:cs="Poppins"/>
              </w:rPr>
              <w:t xml:space="preserve">physical </w:t>
            </w:r>
            <w:r w:rsidR="00DA382A" w:rsidRPr="00AB6FFB">
              <w:rPr>
                <w:rFonts w:ascii="Poppins" w:hAnsi="Poppins" w:cs="Poppins"/>
              </w:rPr>
              <w:t xml:space="preserve">activity, smoking, </w:t>
            </w:r>
            <w:r>
              <w:rPr>
                <w:rFonts w:ascii="Poppins" w:hAnsi="Poppins" w:cs="Poppins"/>
              </w:rPr>
              <w:t>mental health</w:t>
            </w:r>
            <w:r w:rsidR="00DA382A" w:rsidRPr="00AB6FFB">
              <w:rPr>
                <w:rFonts w:ascii="Poppins" w:hAnsi="Poppins" w:cs="Poppins"/>
              </w:rPr>
              <w:t>,</w:t>
            </w:r>
            <w:r w:rsidR="005A36CC">
              <w:rPr>
                <w:rFonts w:ascii="Poppins" w:hAnsi="Poppins" w:cs="Poppins"/>
              </w:rPr>
              <w:t xml:space="preserve"> sleep,</w:t>
            </w:r>
            <w:r w:rsidR="00DA382A" w:rsidRPr="00AB6FFB">
              <w:rPr>
                <w:rFonts w:ascii="Poppins" w:hAnsi="Poppins" w:cs="Poppins"/>
              </w:rPr>
              <w:t xml:space="preserve"> etc.)</w:t>
            </w:r>
          </w:p>
          <w:p w14:paraId="3B6F1EC4" w14:textId="77777777" w:rsidR="00DA382A" w:rsidRPr="00AB6FFB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AB6FFB">
              <w:rPr>
                <w:rFonts w:ascii="Poppins" w:hAnsi="Poppins" w:cs="Poppins"/>
              </w:rPr>
              <w:t>Challenge creation and/or editing capabilities</w:t>
            </w:r>
          </w:p>
          <w:p w14:paraId="30FC1C45" w14:textId="5E99DFB7" w:rsidR="00DA382A" w:rsidRPr="00AB6FFB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AB6FFB">
              <w:rPr>
                <w:rFonts w:ascii="Poppins" w:hAnsi="Poppins" w:cs="Poppins"/>
              </w:rPr>
              <w:t xml:space="preserve">Challenge options (team, </w:t>
            </w:r>
            <w:r w:rsidR="005A36CC">
              <w:rPr>
                <w:rFonts w:ascii="Poppins" w:hAnsi="Poppins" w:cs="Poppins"/>
              </w:rPr>
              <w:t>group</w:t>
            </w:r>
            <w:r w:rsidRPr="00AB6FFB">
              <w:rPr>
                <w:rFonts w:ascii="Poppins" w:hAnsi="Poppins" w:cs="Poppins"/>
              </w:rPr>
              <w:t>, individual)</w:t>
            </w:r>
          </w:p>
          <w:p w14:paraId="23A710FB" w14:textId="6638B2AD" w:rsidR="00DA382A" w:rsidRPr="00736416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sz w:val="24"/>
                <w:szCs w:val="24"/>
              </w:rPr>
            </w:pPr>
            <w:r w:rsidRPr="00AB6FFB">
              <w:rPr>
                <w:rFonts w:ascii="Poppins" w:hAnsi="Poppins" w:cs="Poppins"/>
              </w:rPr>
              <w:t>Any limits or restrictions?</w:t>
            </w:r>
          </w:p>
        </w:tc>
        <w:tc>
          <w:tcPr>
            <w:tcW w:w="5159" w:type="dxa"/>
          </w:tcPr>
          <w:p w14:paraId="5B433770" w14:textId="77777777" w:rsidR="00DA382A" w:rsidRPr="00736416" w:rsidRDefault="00DA382A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B29DC0" w14:textId="77777777" w:rsidR="00DA382A" w:rsidRPr="00736416" w:rsidRDefault="00DA382A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</w:tbl>
    <w:p w14:paraId="1AC46192" w14:textId="77777777" w:rsidR="0006575C" w:rsidRDefault="0006575C"/>
    <w:p w14:paraId="79FC4986" w14:textId="77777777" w:rsidR="0006575C" w:rsidRDefault="0006575C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5159"/>
        <w:gridCol w:w="1710"/>
      </w:tblGrid>
      <w:tr w:rsidR="00DA382A" w:rsidRPr="00736416" w14:paraId="101503B3" w14:textId="77777777" w:rsidTr="000929F5">
        <w:tc>
          <w:tcPr>
            <w:tcW w:w="3116" w:type="dxa"/>
          </w:tcPr>
          <w:p w14:paraId="230C0F97" w14:textId="788B4769" w:rsidR="00DA382A" w:rsidRPr="00736416" w:rsidRDefault="00DA382A" w:rsidP="00DA382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Coaching</w:t>
            </w:r>
          </w:p>
          <w:p w14:paraId="20BED27F" w14:textId="3C41A20F" w:rsidR="00DA382A" w:rsidRPr="005A36CC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5A36CC">
              <w:rPr>
                <w:rFonts w:ascii="Poppins" w:hAnsi="Poppins" w:cs="Poppins"/>
              </w:rPr>
              <w:lastRenderedPageBreak/>
              <w:t xml:space="preserve">Adequate functionality </w:t>
            </w:r>
          </w:p>
          <w:p w14:paraId="539E2648" w14:textId="07F8F399" w:rsidR="00DA382A" w:rsidRPr="005A36CC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5A36CC">
              <w:rPr>
                <w:rFonts w:ascii="Poppins" w:hAnsi="Poppins" w:cs="Poppins"/>
              </w:rPr>
              <w:t>Ability for site admin to develop programs</w:t>
            </w:r>
          </w:p>
          <w:p w14:paraId="752F7151" w14:textId="474E324B" w:rsidR="00DA382A" w:rsidRPr="005A36CC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5A36CC">
              <w:rPr>
                <w:rFonts w:ascii="Poppins" w:hAnsi="Poppins" w:cs="Poppins"/>
              </w:rPr>
              <w:t>Communication options (</w:t>
            </w:r>
            <w:proofErr w:type="gramStart"/>
            <w:r w:rsidRPr="005A36CC">
              <w:rPr>
                <w:rFonts w:ascii="Poppins" w:hAnsi="Poppins" w:cs="Poppins"/>
              </w:rPr>
              <w:t>e.g.</w:t>
            </w:r>
            <w:proofErr w:type="gramEnd"/>
            <w:r w:rsidRPr="005A36CC">
              <w:rPr>
                <w:rFonts w:ascii="Poppins" w:hAnsi="Poppins" w:cs="Poppins"/>
              </w:rPr>
              <w:t xml:space="preserve"> email, video,</w:t>
            </w:r>
            <w:r w:rsidR="005A36CC">
              <w:rPr>
                <w:rFonts w:ascii="Poppins" w:hAnsi="Poppins" w:cs="Poppins"/>
              </w:rPr>
              <w:t xml:space="preserve"> SMS,</w:t>
            </w:r>
            <w:r w:rsidRPr="005A36CC">
              <w:rPr>
                <w:rFonts w:ascii="Poppins" w:hAnsi="Poppins" w:cs="Poppins"/>
              </w:rPr>
              <w:t xml:space="preserve"> etc.)</w:t>
            </w:r>
          </w:p>
          <w:p w14:paraId="381B3679" w14:textId="77777777" w:rsidR="00DA382A" w:rsidRPr="005A36CC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5A36CC">
              <w:rPr>
                <w:rFonts w:ascii="Poppins" w:hAnsi="Poppins" w:cs="Poppins"/>
              </w:rPr>
              <w:t>Coach Assignment</w:t>
            </w:r>
          </w:p>
          <w:p w14:paraId="07059827" w14:textId="49EF8CBF" w:rsidR="00DA382A" w:rsidRPr="005A36CC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5A36CC">
              <w:rPr>
                <w:rFonts w:ascii="Poppins" w:hAnsi="Poppins" w:cs="Poppins"/>
              </w:rPr>
              <w:t>Appointments</w:t>
            </w:r>
          </w:p>
          <w:p w14:paraId="12696E52" w14:textId="1404D114" w:rsidR="00DA382A" w:rsidRPr="00736416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5A36CC">
              <w:rPr>
                <w:rFonts w:ascii="Poppins" w:hAnsi="Poppins" w:cs="Poppins"/>
              </w:rPr>
              <w:t>Coach Dashboard</w:t>
            </w:r>
          </w:p>
        </w:tc>
        <w:tc>
          <w:tcPr>
            <w:tcW w:w="5159" w:type="dxa"/>
          </w:tcPr>
          <w:p w14:paraId="71B9EACC" w14:textId="77777777" w:rsidR="00DA382A" w:rsidRPr="00736416" w:rsidRDefault="00DA382A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7177FE" w14:textId="77777777" w:rsidR="00DA382A" w:rsidRPr="00736416" w:rsidRDefault="00DA382A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DA382A" w:rsidRPr="00736416" w14:paraId="4B5945F3" w14:textId="77777777" w:rsidTr="000929F5">
        <w:tc>
          <w:tcPr>
            <w:tcW w:w="3116" w:type="dxa"/>
          </w:tcPr>
          <w:p w14:paraId="1D0DC5B4" w14:textId="179B4666" w:rsidR="00DA382A" w:rsidRPr="00736416" w:rsidRDefault="00DA382A" w:rsidP="00DA382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Communications</w:t>
            </w:r>
          </w:p>
          <w:p w14:paraId="5AC273AB" w14:textId="39F993C0" w:rsidR="00DA382A" w:rsidRPr="005A36CC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</w:rPr>
            </w:pPr>
            <w:r w:rsidRPr="005A36CC">
              <w:rPr>
                <w:rFonts w:ascii="Poppins" w:hAnsi="Poppins" w:cs="Poppins"/>
              </w:rPr>
              <w:t>Variety of methods (</w:t>
            </w:r>
            <w:proofErr w:type="gramStart"/>
            <w:r w:rsidRPr="005A36CC">
              <w:rPr>
                <w:rFonts w:ascii="Poppins" w:hAnsi="Poppins" w:cs="Poppins"/>
              </w:rPr>
              <w:t>e.g.</w:t>
            </w:r>
            <w:proofErr w:type="gramEnd"/>
            <w:r w:rsidRPr="005A36CC">
              <w:rPr>
                <w:rFonts w:ascii="Poppins" w:hAnsi="Poppins" w:cs="Poppins"/>
              </w:rPr>
              <w:t xml:space="preserve"> </w:t>
            </w:r>
            <w:r w:rsidR="005A36CC">
              <w:rPr>
                <w:rFonts w:ascii="Poppins" w:hAnsi="Poppins" w:cs="Poppins"/>
              </w:rPr>
              <w:t>SMS</w:t>
            </w:r>
            <w:r w:rsidRPr="005A36CC">
              <w:rPr>
                <w:rFonts w:ascii="Poppins" w:hAnsi="Poppins" w:cs="Poppins"/>
              </w:rPr>
              <w:t>, emails, notifications)</w:t>
            </w:r>
          </w:p>
          <w:p w14:paraId="45DD48FE" w14:textId="6D5B6924" w:rsidR="00DA382A" w:rsidRPr="00736416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5A36CC">
              <w:rPr>
                <w:rFonts w:ascii="Poppins" w:hAnsi="Poppins" w:cs="Poppins"/>
              </w:rPr>
              <w:t>Ability to segment by department, location, country, language, etc.</w:t>
            </w:r>
          </w:p>
        </w:tc>
        <w:tc>
          <w:tcPr>
            <w:tcW w:w="5159" w:type="dxa"/>
          </w:tcPr>
          <w:p w14:paraId="5546079F" w14:textId="77777777" w:rsidR="00DA382A" w:rsidRPr="00736416" w:rsidRDefault="00DA382A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9F464F" w14:textId="77777777" w:rsidR="00DA382A" w:rsidRPr="00736416" w:rsidRDefault="00DA382A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DA382A" w:rsidRPr="00736416" w14:paraId="6629505E" w14:textId="77777777" w:rsidTr="000929F5">
        <w:tc>
          <w:tcPr>
            <w:tcW w:w="3116" w:type="dxa"/>
          </w:tcPr>
          <w:p w14:paraId="52F590D9" w14:textId="3BA5E222" w:rsidR="00DA382A" w:rsidRPr="00736416" w:rsidRDefault="00DA382A" w:rsidP="00DA382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Languages</w:t>
            </w:r>
          </w:p>
          <w:p w14:paraId="09D22A3D" w14:textId="6E4D29E8" w:rsidR="00DA382A" w:rsidRPr="00AA45A9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</w:rPr>
            </w:pPr>
            <w:r w:rsidRPr="00AA45A9">
              <w:rPr>
                <w:rFonts w:ascii="Poppins" w:hAnsi="Poppins" w:cs="Poppins"/>
              </w:rPr>
              <w:t>Site translations</w:t>
            </w:r>
          </w:p>
          <w:p w14:paraId="7FF227AA" w14:textId="3679E6F5" w:rsidR="00DA382A" w:rsidRPr="00736416" w:rsidRDefault="00DA382A" w:rsidP="00DA382A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AA45A9">
              <w:rPr>
                <w:rFonts w:ascii="Poppins" w:hAnsi="Poppins" w:cs="Poppins"/>
              </w:rPr>
              <w:t>Content translations</w:t>
            </w:r>
          </w:p>
        </w:tc>
        <w:tc>
          <w:tcPr>
            <w:tcW w:w="5159" w:type="dxa"/>
          </w:tcPr>
          <w:p w14:paraId="07E89DB2" w14:textId="77777777" w:rsidR="00DA382A" w:rsidRPr="00736416" w:rsidRDefault="00DA382A" w:rsidP="00DA382A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F66FBD" w14:textId="77777777" w:rsidR="00DA382A" w:rsidRPr="00736416" w:rsidRDefault="00DA382A" w:rsidP="00DA382A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CA53B2" w:rsidRPr="00736416" w14:paraId="1E5BAB3F" w14:textId="77777777" w:rsidTr="00003404">
        <w:tc>
          <w:tcPr>
            <w:tcW w:w="3116" w:type="dxa"/>
          </w:tcPr>
          <w:p w14:paraId="3B825457" w14:textId="3835BA9B" w:rsidR="00CA53B2" w:rsidRPr="00736416" w:rsidRDefault="00CA53B2" w:rsidP="00053AEF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Reporting</w:t>
            </w:r>
          </w:p>
          <w:p w14:paraId="1DB3FCFC" w14:textId="5BEEE4F1" w:rsidR="00CA53B2" w:rsidRPr="00AA45A9" w:rsidRDefault="00CA53B2" w:rsidP="00CA53B2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AA45A9">
              <w:rPr>
                <w:rFonts w:ascii="Poppins" w:hAnsi="Poppins" w:cs="Poppins"/>
              </w:rPr>
              <w:t>Standard, ready to use reports available</w:t>
            </w:r>
          </w:p>
          <w:p w14:paraId="1CFD1E30" w14:textId="5C291AB4" w:rsidR="00CA53B2" w:rsidRPr="00AA45A9" w:rsidRDefault="00CA53B2" w:rsidP="00CA53B2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AA45A9">
              <w:rPr>
                <w:rFonts w:ascii="Poppins" w:hAnsi="Poppins" w:cs="Poppins"/>
              </w:rPr>
              <w:t>Custom fields can be reported</w:t>
            </w:r>
          </w:p>
          <w:p w14:paraId="357BCFF9" w14:textId="1D887812" w:rsidR="00CA53B2" w:rsidRPr="00AA45A9" w:rsidRDefault="00CA53B2" w:rsidP="00CA53B2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AA45A9">
              <w:rPr>
                <w:rFonts w:ascii="Poppins" w:hAnsi="Poppins" w:cs="Poppins"/>
              </w:rPr>
              <w:t>Rep</w:t>
            </w:r>
            <w:r w:rsidR="00990EF1" w:rsidRPr="00AA45A9">
              <w:rPr>
                <w:rFonts w:ascii="Poppins" w:hAnsi="Poppins" w:cs="Poppins"/>
              </w:rPr>
              <w:t>orts can be segmented (</w:t>
            </w:r>
            <w:proofErr w:type="gramStart"/>
            <w:r w:rsidR="00990EF1" w:rsidRPr="00AA45A9">
              <w:rPr>
                <w:rFonts w:ascii="Poppins" w:hAnsi="Poppins" w:cs="Poppins"/>
              </w:rPr>
              <w:t>e.g.</w:t>
            </w:r>
            <w:proofErr w:type="gramEnd"/>
            <w:r w:rsidR="00990EF1" w:rsidRPr="00AA45A9">
              <w:rPr>
                <w:rFonts w:ascii="Poppins" w:hAnsi="Poppins" w:cs="Poppins"/>
              </w:rPr>
              <w:t xml:space="preserve"> dept.,</w:t>
            </w:r>
            <w:r w:rsidRPr="00AA45A9">
              <w:rPr>
                <w:rFonts w:ascii="Poppins" w:hAnsi="Poppins" w:cs="Poppins"/>
              </w:rPr>
              <w:t xml:space="preserve"> location, etc.)</w:t>
            </w:r>
          </w:p>
          <w:p w14:paraId="69E64BF3" w14:textId="2E19F826" w:rsidR="00CA53B2" w:rsidRPr="00AA45A9" w:rsidRDefault="00CA53B2" w:rsidP="00CA53B2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AA45A9">
              <w:rPr>
                <w:rFonts w:ascii="Poppins" w:hAnsi="Poppins" w:cs="Poppins"/>
              </w:rPr>
              <w:t>Variety of export options</w:t>
            </w:r>
          </w:p>
          <w:p w14:paraId="42FC8C2F" w14:textId="5C3693C4" w:rsidR="00CA53B2" w:rsidRPr="00AA45A9" w:rsidRDefault="00CA53B2" w:rsidP="00CA53B2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AA45A9">
              <w:rPr>
                <w:rFonts w:ascii="Poppins" w:hAnsi="Poppins" w:cs="Poppins"/>
              </w:rPr>
              <w:t>Can demonstrate ROI/VOI</w:t>
            </w:r>
          </w:p>
          <w:p w14:paraId="6D9AB7EB" w14:textId="2E1F957C" w:rsidR="00CA53B2" w:rsidRPr="00AA45A9" w:rsidRDefault="00EE3280" w:rsidP="00CA53B2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AA45A9">
              <w:rPr>
                <w:rFonts w:ascii="Poppins" w:hAnsi="Poppins" w:cs="Poppins"/>
              </w:rPr>
              <w:lastRenderedPageBreak/>
              <w:t>D</w:t>
            </w:r>
            <w:r w:rsidR="00CA53B2" w:rsidRPr="00AA45A9">
              <w:rPr>
                <w:rFonts w:ascii="Poppins" w:hAnsi="Poppins" w:cs="Poppins"/>
              </w:rPr>
              <w:t>ashboards</w:t>
            </w:r>
            <w:r w:rsidRPr="00AA45A9">
              <w:rPr>
                <w:rFonts w:ascii="Poppins" w:hAnsi="Poppins" w:cs="Poppins"/>
              </w:rPr>
              <w:t xml:space="preserve"> provided</w:t>
            </w:r>
            <w:r w:rsidR="00CA53B2" w:rsidRPr="00AA45A9">
              <w:rPr>
                <w:rFonts w:ascii="Poppins" w:hAnsi="Poppins" w:cs="Poppins"/>
              </w:rPr>
              <w:t xml:space="preserve"> with graphical representations of data</w:t>
            </w:r>
          </w:p>
          <w:p w14:paraId="04AE94DF" w14:textId="3BB3B34F" w:rsidR="00CA53B2" w:rsidRPr="00736416" w:rsidRDefault="00CA53B2" w:rsidP="00CA53B2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AA45A9">
              <w:rPr>
                <w:rFonts w:ascii="Poppins" w:hAnsi="Poppins" w:cs="Poppins"/>
              </w:rPr>
              <w:t>Custom reports can be developed</w:t>
            </w:r>
          </w:p>
        </w:tc>
        <w:tc>
          <w:tcPr>
            <w:tcW w:w="5159" w:type="dxa"/>
          </w:tcPr>
          <w:p w14:paraId="3891CFD5" w14:textId="77777777" w:rsidR="00CA53B2" w:rsidRPr="00736416" w:rsidRDefault="00CA53B2" w:rsidP="00CA53B2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DEE749" w14:textId="04EBB12F" w:rsidR="00CA53B2" w:rsidRPr="00736416" w:rsidRDefault="00CA53B2" w:rsidP="00CA53B2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C97C6B" w:rsidRPr="00736416" w14:paraId="1C0E60BF" w14:textId="77777777" w:rsidTr="00003404">
        <w:tc>
          <w:tcPr>
            <w:tcW w:w="3116" w:type="dxa"/>
          </w:tcPr>
          <w:p w14:paraId="7F5CDDC9" w14:textId="6E32A95F" w:rsidR="00C97C6B" w:rsidRPr="00736416" w:rsidRDefault="00C97C6B" w:rsidP="00053AEF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Mobile Access</w:t>
            </w:r>
          </w:p>
          <w:p w14:paraId="328F69D1" w14:textId="70123664" w:rsidR="00C97C6B" w:rsidRPr="00750756" w:rsidRDefault="00C97C6B" w:rsidP="00C97C6B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</w:rPr>
            </w:pPr>
            <w:r w:rsidRPr="00750756">
              <w:rPr>
                <w:rFonts w:ascii="Poppins" w:hAnsi="Poppins" w:cs="Poppins"/>
              </w:rPr>
              <w:t xml:space="preserve">Native app is available </w:t>
            </w:r>
            <w:r w:rsidR="00EE3280" w:rsidRPr="00750756">
              <w:rPr>
                <w:rFonts w:ascii="Poppins" w:hAnsi="Poppins" w:cs="Poppins"/>
              </w:rPr>
              <w:t>via</w:t>
            </w:r>
            <w:r w:rsidRPr="00750756">
              <w:rPr>
                <w:rFonts w:ascii="Poppins" w:hAnsi="Poppins" w:cs="Poppins"/>
              </w:rPr>
              <w:t xml:space="preserve"> app stores</w:t>
            </w:r>
          </w:p>
          <w:p w14:paraId="35640CE9" w14:textId="7CA1BF5C" w:rsidR="00C97C6B" w:rsidRPr="00750756" w:rsidRDefault="00C97C6B" w:rsidP="00C97C6B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</w:rPr>
            </w:pPr>
            <w:r w:rsidRPr="00750756">
              <w:rPr>
                <w:rFonts w:ascii="Poppins" w:hAnsi="Poppins" w:cs="Poppins"/>
              </w:rPr>
              <w:t>Does native app provide full functionality? Or limited</w:t>
            </w:r>
            <w:r w:rsidR="00EE3280" w:rsidRPr="00750756">
              <w:rPr>
                <w:rFonts w:ascii="Poppins" w:hAnsi="Poppins" w:cs="Poppins"/>
              </w:rPr>
              <w:t xml:space="preserve"> functionality</w:t>
            </w:r>
            <w:r w:rsidRPr="00750756">
              <w:rPr>
                <w:rFonts w:ascii="Poppins" w:hAnsi="Poppins" w:cs="Poppins"/>
              </w:rPr>
              <w:t>?</w:t>
            </w:r>
          </w:p>
          <w:p w14:paraId="7C156DCE" w14:textId="727E6BFA" w:rsidR="00C97C6B" w:rsidRPr="00736416" w:rsidRDefault="00C97C6B" w:rsidP="00C97C6B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50756">
              <w:rPr>
                <w:rFonts w:ascii="Poppins" w:hAnsi="Poppins" w:cs="Poppins"/>
              </w:rPr>
              <w:t>Responsive web design that is responsive (adjusts) for any device</w:t>
            </w:r>
          </w:p>
        </w:tc>
        <w:tc>
          <w:tcPr>
            <w:tcW w:w="5159" w:type="dxa"/>
          </w:tcPr>
          <w:p w14:paraId="5D227D82" w14:textId="77777777" w:rsidR="00C97C6B" w:rsidRPr="00736416" w:rsidRDefault="00C97C6B" w:rsidP="00C97C6B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35BFDE" w14:textId="347F82C9" w:rsidR="00C97C6B" w:rsidRPr="00736416" w:rsidRDefault="00C97C6B" w:rsidP="00C97C6B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C97C6B" w:rsidRPr="00736416" w14:paraId="2577C3C5" w14:textId="77777777" w:rsidTr="00003404">
        <w:tc>
          <w:tcPr>
            <w:tcW w:w="3116" w:type="dxa"/>
          </w:tcPr>
          <w:p w14:paraId="34FC943D" w14:textId="21FC1470" w:rsidR="00C97C6B" w:rsidRPr="00736416" w:rsidRDefault="00C97C6B" w:rsidP="00053AEF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Third-Party Integrations</w:t>
            </w:r>
          </w:p>
          <w:p w14:paraId="6452F638" w14:textId="77777777" w:rsidR="00C97C6B" w:rsidRPr="00750756" w:rsidRDefault="00A40A6B" w:rsidP="00EE3280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750756">
              <w:rPr>
                <w:rFonts w:ascii="Poppins" w:hAnsi="Poppins" w:cs="Poppins"/>
              </w:rPr>
              <w:t>Experienced integrating with third-party tools</w:t>
            </w:r>
          </w:p>
          <w:p w14:paraId="5508DF83" w14:textId="23F6238D" w:rsidR="00A40A6B" w:rsidRPr="00736416" w:rsidRDefault="00A40A6B" w:rsidP="00EE3280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sz w:val="24"/>
                <w:szCs w:val="24"/>
              </w:rPr>
            </w:pPr>
            <w:r w:rsidRPr="00750756">
              <w:rPr>
                <w:rFonts w:ascii="Poppins" w:hAnsi="Poppins" w:cs="Poppins"/>
              </w:rPr>
              <w:t>Standard device integrations</w:t>
            </w:r>
          </w:p>
        </w:tc>
        <w:tc>
          <w:tcPr>
            <w:tcW w:w="5159" w:type="dxa"/>
          </w:tcPr>
          <w:p w14:paraId="50737895" w14:textId="77777777" w:rsidR="00C97C6B" w:rsidRPr="00736416" w:rsidRDefault="00C97C6B" w:rsidP="00C97C6B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E5DDB8" w14:textId="617FE728" w:rsidR="00C97C6B" w:rsidRPr="00736416" w:rsidRDefault="00C97C6B" w:rsidP="00C97C6B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9010EB" w:rsidRPr="00736416" w14:paraId="4AB707CC" w14:textId="77777777" w:rsidTr="00003404">
        <w:tc>
          <w:tcPr>
            <w:tcW w:w="3116" w:type="dxa"/>
          </w:tcPr>
          <w:p w14:paraId="1CEBFE91" w14:textId="035EC906" w:rsidR="009010EB" w:rsidRPr="00736416" w:rsidRDefault="009010EB" w:rsidP="00053AEF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Technical</w:t>
            </w:r>
          </w:p>
          <w:p w14:paraId="0D389CF0" w14:textId="77777777" w:rsidR="00D108E1" w:rsidRPr="009941B3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941B3">
              <w:rPr>
                <w:rFonts w:ascii="Poppins" w:hAnsi="Poppins" w:cs="Poppins"/>
              </w:rPr>
              <w:t>Single Sign-On</w:t>
            </w:r>
          </w:p>
          <w:p w14:paraId="4FE95D1B" w14:textId="77777777" w:rsidR="00D108E1" w:rsidRPr="009941B3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941B3">
              <w:rPr>
                <w:rFonts w:ascii="Poppins" w:hAnsi="Poppins" w:cs="Poppins"/>
              </w:rPr>
              <w:t>Data Hosting (Client-Server or in Cloud)</w:t>
            </w:r>
          </w:p>
          <w:p w14:paraId="46A5BE4F" w14:textId="77777777" w:rsidR="00D108E1" w:rsidRPr="009941B3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941B3">
              <w:rPr>
                <w:rFonts w:ascii="Poppins" w:hAnsi="Poppins" w:cs="Poppins"/>
              </w:rPr>
              <w:t>Data Access – role-based permissions</w:t>
            </w:r>
          </w:p>
          <w:p w14:paraId="5F82ACF2" w14:textId="77777777" w:rsidR="00D108E1" w:rsidRPr="009941B3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941B3">
              <w:rPr>
                <w:rFonts w:ascii="Poppins" w:hAnsi="Poppins" w:cs="Poppins"/>
              </w:rPr>
              <w:t>Data History/Audit Trail</w:t>
            </w:r>
          </w:p>
          <w:p w14:paraId="3331AE5C" w14:textId="77777777" w:rsidR="00D108E1" w:rsidRPr="009941B3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941B3">
              <w:rPr>
                <w:rFonts w:ascii="Poppins" w:hAnsi="Poppins" w:cs="Poppins"/>
              </w:rPr>
              <w:t>General Architecture</w:t>
            </w:r>
          </w:p>
          <w:p w14:paraId="13FACF39" w14:textId="77777777" w:rsidR="00D108E1" w:rsidRPr="009941B3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941B3">
              <w:rPr>
                <w:rFonts w:ascii="Poppins" w:hAnsi="Poppins" w:cs="Poppins"/>
              </w:rPr>
              <w:lastRenderedPageBreak/>
              <w:t>Unique URLs (Vanity URLs)</w:t>
            </w:r>
          </w:p>
          <w:p w14:paraId="2AB74342" w14:textId="77777777" w:rsidR="00D108E1" w:rsidRPr="009941B3" w:rsidRDefault="00D108E1" w:rsidP="009010EB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941B3">
              <w:rPr>
                <w:rFonts w:ascii="Poppins" w:hAnsi="Poppins" w:cs="Poppins"/>
              </w:rPr>
              <w:t>System Upgrades (</w:t>
            </w:r>
            <w:proofErr w:type="gramStart"/>
            <w:r w:rsidRPr="009941B3">
              <w:rPr>
                <w:rFonts w:ascii="Poppins" w:hAnsi="Poppins" w:cs="Poppins"/>
              </w:rPr>
              <w:t>e.g.</w:t>
            </w:r>
            <w:proofErr w:type="gramEnd"/>
            <w:r w:rsidRPr="009941B3">
              <w:rPr>
                <w:rFonts w:ascii="Poppins" w:hAnsi="Poppins" w:cs="Poppins"/>
              </w:rPr>
              <w:t xml:space="preserve"> frequency)</w:t>
            </w:r>
          </w:p>
          <w:p w14:paraId="34B17F68" w14:textId="7B610F4B" w:rsidR="009010EB" w:rsidRPr="00736416" w:rsidRDefault="00D108E1" w:rsidP="009010EB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sz w:val="24"/>
                <w:szCs w:val="24"/>
              </w:rPr>
            </w:pPr>
            <w:r w:rsidRPr="009941B3">
              <w:rPr>
                <w:rFonts w:ascii="Poppins" w:hAnsi="Poppins" w:cs="Poppins"/>
              </w:rPr>
              <w:t>Security (HIPAA, Data encryption, Monitoring, Audits)</w:t>
            </w:r>
          </w:p>
        </w:tc>
        <w:tc>
          <w:tcPr>
            <w:tcW w:w="5159" w:type="dxa"/>
          </w:tcPr>
          <w:p w14:paraId="18717EB1" w14:textId="77777777" w:rsidR="009010EB" w:rsidRPr="00736416" w:rsidRDefault="009010EB" w:rsidP="009010EB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1611D5" w14:textId="1AEA12BB" w:rsidR="009010EB" w:rsidRPr="00736416" w:rsidRDefault="009010EB" w:rsidP="009010EB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</w:tbl>
    <w:p w14:paraId="0D5AAB17" w14:textId="77777777" w:rsidR="00FF19D4" w:rsidRDefault="00FF19D4"/>
    <w:p w14:paraId="4A8F255B" w14:textId="77777777" w:rsidR="00FF19D4" w:rsidRDefault="00FF19D4"/>
    <w:p w14:paraId="35C3240A" w14:textId="77777777" w:rsidR="00FF19D4" w:rsidRDefault="00FF19D4"/>
    <w:p w14:paraId="316B2E41" w14:textId="77777777" w:rsidR="00FF19D4" w:rsidRDefault="00FF19D4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5159"/>
        <w:gridCol w:w="1710"/>
      </w:tblGrid>
      <w:tr w:rsidR="009010EB" w:rsidRPr="00736416" w14:paraId="01A1C2B5" w14:textId="77777777" w:rsidTr="00003404">
        <w:tc>
          <w:tcPr>
            <w:tcW w:w="3116" w:type="dxa"/>
          </w:tcPr>
          <w:p w14:paraId="4DDE13A5" w14:textId="3F543FB3" w:rsidR="009010EB" w:rsidRPr="00736416" w:rsidRDefault="009010EB" w:rsidP="00053AEF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Implementation</w:t>
            </w:r>
          </w:p>
          <w:p w14:paraId="1DDEBEB0" w14:textId="7339CF11" w:rsidR="009010EB" w:rsidRPr="00935996" w:rsidRDefault="009010EB" w:rsidP="009010EB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35996">
              <w:rPr>
                <w:rFonts w:ascii="Poppins" w:hAnsi="Poppins" w:cs="Poppins"/>
              </w:rPr>
              <w:t>Established implementation process</w:t>
            </w:r>
          </w:p>
          <w:p w14:paraId="05462136" w14:textId="5DBD95DC" w:rsidR="009010EB" w:rsidRPr="00935996" w:rsidRDefault="009010EB" w:rsidP="009010EB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35996">
              <w:rPr>
                <w:rFonts w:ascii="Poppins" w:hAnsi="Poppins" w:cs="Poppins"/>
              </w:rPr>
              <w:t>Discussed required resources (both customer and vendor)</w:t>
            </w:r>
          </w:p>
          <w:p w14:paraId="5D6CEAE1" w14:textId="0D627C6F" w:rsidR="009010EB" w:rsidRPr="00736416" w:rsidRDefault="009010EB" w:rsidP="009010EB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935996">
              <w:rPr>
                <w:rFonts w:ascii="Poppins" w:hAnsi="Poppins" w:cs="Poppins"/>
              </w:rPr>
              <w:t>Discussed Timeline</w:t>
            </w:r>
          </w:p>
        </w:tc>
        <w:tc>
          <w:tcPr>
            <w:tcW w:w="5159" w:type="dxa"/>
          </w:tcPr>
          <w:p w14:paraId="367B91C8" w14:textId="77777777" w:rsidR="009010EB" w:rsidRPr="00736416" w:rsidRDefault="009010EB" w:rsidP="009010EB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94698B" w14:textId="0AF804D8" w:rsidR="009010EB" w:rsidRPr="00736416" w:rsidRDefault="009010EB" w:rsidP="009010EB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9010EB" w:rsidRPr="00736416" w14:paraId="64010729" w14:textId="77777777" w:rsidTr="00003404">
        <w:tc>
          <w:tcPr>
            <w:tcW w:w="3116" w:type="dxa"/>
          </w:tcPr>
          <w:p w14:paraId="043C3EDE" w14:textId="0AF7B165" w:rsidR="009010EB" w:rsidRPr="00736416" w:rsidRDefault="009010EB" w:rsidP="00053AEF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736416">
              <w:rPr>
                <w:rFonts w:ascii="Poppins" w:hAnsi="Poppins" w:cs="Poppins"/>
                <w:b/>
                <w:sz w:val="24"/>
                <w:szCs w:val="24"/>
              </w:rPr>
              <w:t>Support</w:t>
            </w:r>
          </w:p>
          <w:p w14:paraId="56B1F0E9" w14:textId="41089CFB" w:rsidR="00D108E1" w:rsidRPr="00935996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35996">
              <w:rPr>
                <w:rFonts w:ascii="Poppins" w:hAnsi="Poppins" w:cs="Poppins"/>
              </w:rPr>
              <w:t>Adequate support hours</w:t>
            </w:r>
          </w:p>
          <w:p w14:paraId="457A2DF9" w14:textId="77777777" w:rsidR="00D108E1" w:rsidRPr="00935996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35996">
              <w:rPr>
                <w:rFonts w:ascii="Poppins" w:hAnsi="Poppins" w:cs="Poppins"/>
              </w:rPr>
              <w:t>Adequate response times</w:t>
            </w:r>
          </w:p>
          <w:p w14:paraId="34C62192" w14:textId="77777777" w:rsidR="00D108E1" w:rsidRPr="00935996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</w:rPr>
            </w:pPr>
            <w:r w:rsidRPr="00935996">
              <w:rPr>
                <w:rFonts w:ascii="Poppins" w:hAnsi="Poppins" w:cs="Poppins"/>
              </w:rPr>
              <w:t>Variety of methods to contact support</w:t>
            </w:r>
          </w:p>
          <w:p w14:paraId="318A0456" w14:textId="7904C485" w:rsidR="00D108E1" w:rsidRPr="00736416" w:rsidRDefault="00D108E1" w:rsidP="00D108E1">
            <w:pPr>
              <w:pStyle w:val="ListParagraph"/>
              <w:numPr>
                <w:ilvl w:val="0"/>
                <w:numId w:val="12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 w:rsidRPr="00935996">
              <w:rPr>
                <w:rFonts w:ascii="Poppins" w:hAnsi="Poppins" w:cs="Poppins"/>
              </w:rPr>
              <w:t>Any guarantees?</w:t>
            </w:r>
          </w:p>
        </w:tc>
        <w:tc>
          <w:tcPr>
            <w:tcW w:w="5159" w:type="dxa"/>
          </w:tcPr>
          <w:p w14:paraId="16D515CF" w14:textId="77777777" w:rsidR="009010EB" w:rsidRPr="00736416" w:rsidRDefault="009010EB" w:rsidP="009010EB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B27361" w14:textId="6B375590" w:rsidR="009010EB" w:rsidRPr="00736416" w:rsidRDefault="009010EB" w:rsidP="009010EB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935996" w:rsidRPr="00736416" w14:paraId="175187B8" w14:textId="77777777" w:rsidTr="00003404">
        <w:tc>
          <w:tcPr>
            <w:tcW w:w="3116" w:type="dxa"/>
          </w:tcPr>
          <w:p w14:paraId="7F6041DE" w14:textId="77777777" w:rsidR="00935996" w:rsidRDefault="00896F62" w:rsidP="00053AEF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>
              <w:rPr>
                <w:rFonts w:ascii="Poppins" w:hAnsi="Poppins" w:cs="Poppins"/>
                <w:b/>
                <w:sz w:val="24"/>
                <w:szCs w:val="24"/>
              </w:rPr>
              <w:t>Managed Services</w:t>
            </w:r>
          </w:p>
          <w:p w14:paraId="1FC32A82" w14:textId="7F56DAA5" w:rsidR="00D73A92" w:rsidRPr="00065018" w:rsidRDefault="00D73A92" w:rsidP="00065018">
            <w:pPr>
              <w:pStyle w:val="ListParagraph"/>
              <w:numPr>
                <w:ilvl w:val="0"/>
                <w:numId w:val="18"/>
              </w:numPr>
              <w:rPr>
                <w:rFonts w:ascii="Poppins" w:hAnsi="Poppins" w:cs="Poppins"/>
                <w:b/>
                <w:sz w:val="24"/>
                <w:szCs w:val="24"/>
              </w:rPr>
            </w:pPr>
            <w:r>
              <w:rPr>
                <w:rFonts w:ascii="Poppins" w:hAnsi="Poppins" w:cs="Poppins"/>
              </w:rPr>
              <w:t xml:space="preserve">Program set-up maintenance and </w:t>
            </w:r>
            <w:r w:rsidR="00065018">
              <w:rPr>
                <w:rFonts w:ascii="Poppins" w:hAnsi="Poppins" w:cs="Poppins"/>
              </w:rPr>
              <w:t xml:space="preserve">data analysis </w:t>
            </w:r>
            <w:r w:rsidR="00896F62">
              <w:rPr>
                <w:rFonts w:ascii="Poppins" w:hAnsi="Poppins" w:cs="Poppins"/>
              </w:rPr>
              <w:t xml:space="preserve">reporting </w:t>
            </w:r>
            <w:r>
              <w:rPr>
                <w:rFonts w:ascii="Poppins" w:hAnsi="Poppins" w:cs="Poppins"/>
              </w:rPr>
              <w:t xml:space="preserve">completed </w:t>
            </w:r>
            <w:r>
              <w:rPr>
                <w:rFonts w:ascii="Poppins" w:hAnsi="Poppins" w:cs="Poppins"/>
              </w:rPr>
              <w:lastRenderedPageBreak/>
              <w:t>by vendor’s in-house team</w:t>
            </w:r>
            <w:r w:rsidR="00617D90">
              <w:rPr>
                <w:rFonts w:ascii="Poppins" w:hAnsi="Poppins" w:cs="Poppins"/>
              </w:rPr>
              <w:t xml:space="preserve"> (for eligible buyer groups)</w:t>
            </w:r>
          </w:p>
        </w:tc>
        <w:tc>
          <w:tcPr>
            <w:tcW w:w="5159" w:type="dxa"/>
          </w:tcPr>
          <w:p w14:paraId="1D428B14" w14:textId="77777777" w:rsidR="00935996" w:rsidRPr="00736416" w:rsidRDefault="00935996" w:rsidP="009010EB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DE4D8B" w14:textId="77777777" w:rsidR="00935996" w:rsidRPr="00736416" w:rsidRDefault="00935996" w:rsidP="009010EB">
            <w:pPr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</w:p>
        </w:tc>
      </w:tr>
      <w:tr w:rsidR="00884F35" w:rsidRPr="00736416" w14:paraId="3431E576" w14:textId="77777777" w:rsidTr="00003404">
        <w:tc>
          <w:tcPr>
            <w:tcW w:w="8275" w:type="dxa"/>
            <w:gridSpan w:val="2"/>
            <w:shd w:val="clear" w:color="auto" w:fill="D9D9D9" w:themeFill="background1" w:themeFillShade="D9"/>
          </w:tcPr>
          <w:p w14:paraId="03CC5D33" w14:textId="7BC69614" w:rsidR="00884F35" w:rsidRPr="00736416" w:rsidRDefault="00884F35" w:rsidP="00053AEF">
            <w:pPr>
              <w:spacing w:before="60" w:after="60"/>
              <w:rPr>
                <w:rFonts w:ascii="Poppins" w:hAnsi="Poppins" w:cs="Poppins"/>
                <w:b/>
                <w:sz w:val="28"/>
                <w:szCs w:val="28"/>
              </w:rPr>
            </w:pPr>
            <w:r w:rsidRPr="00736416">
              <w:rPr>
                <w:rFonts w:ascii="Poppins" w:hAnsi="Poppins" w:cs="Poppins"/>
                <w:b/>
                <w:sz w:val="28"/>
                <w:szCs w:val="28"/>
              </w:rPr>
              <w:t xml:space="preserve">TOTAL </w:t>
            </w:r>
            <w:r w:rsidR="00D36505" w:rsidRPr="00736416">
              <w:rPr>
                <w:rFonts w:ascii="Poppins" w:hAnsi="Poppins" w:cs="Poppins"/>
                <w:b/>
                <w:sz w:val="28"/>
                <w:szCs w:val="28"/>
              </w:rPr>
              <w:t xml:space="preserve">VENDOR </w:t>
            </w:r>
            <w:r w:rsidRPr="00736416">
              <w:rPr>
                <w:rFonts w:ascii="Poppins" w:hAnsi="Poppins" w:cs="Poppins"/>
                <w:b/>
                <w:sz w:val="28"/>
                <w:szCs w:val="28"/>
              </w:rPr>
              <w:t>SCORE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220177D" w14:textId="77777777" w:rsidR="00884F35" w:rsidRPr="00736416" w:rsidRDefault="00884F35" w:rsidP="00884F35">
            <w:pPr>
              <w:spacing w:before="60" w:after="60"/>
              <w:jc w:val="center"/>
              <w:rPr>
                <w:rFonts w:ascii="Poppins" w:hAnsi="Poppins" w:cs="Poppins"/>
                <w:b/>
                <w:bCs/>
                <w:sz w:val="28"/>
                <w:szCs w:val="24"/>
              </w:rPr>
            </w:pPr>
          </w:p>
        </w:tc>
      </w:tr>
    </w:tbl>
    <w:p w14:paraId="334F96E7" w14:textId="09E06892" w:rsidR="00D36505" w:rsidRPr="00736416" w:rsidRDefault="00D36505" w:rsidP="009E024F">
      <w:pPr>
        <w:spacing w:before="240" w:after="120"/>
        <w:rPr>
          <w:rFonts w:ascii="Poppins" w:hAnsi="Poppins" w:cs="Poppins"/>
          <w:b/>
          <w:bCs/>
          <w:sz w:val="28"/>
          <w:szCs w:val="28"/>
        </w:rPr>
      </w:pPr>
      <w:r w:rsidRPr="00736416">
        <w:rPr>
          <w:rFonts w:ascii="Poppins" w:hAnsi="Poppins" w:cs="Poppins"/>
          <w:b/>
          <w:bCs/>
          <w:sz w:val="28"/>
          <w:szCs w:val="28"/>
        </w:rPr>
        <w:t>Overall Total Vendor Score Assessment</w:t>
      </w:r>
    </w:p>
    <w:p w14:paraId="44CCFB4D" w14:textId="6BD2C048" w:rsidR="00053AEF" w:rsidRPr="00736416" w:rsidRDefault="00053AEF" w:rsidP="11CBF45F">
      <w:pPr>
        <w:rPr>
          <w:rFonts w:ascii="Poppins" w:hAnsi="Poppins" w:cs="Poppins"/>
        </w:rPr>
      </w:pPr>
      <w:r w:rsidRPr="00736416">
        <w:rPr>
          <w:rFonts w:ascii="Poppins" w:hAnsi="Poppins" w:cs="Poppins"/>
          <w:b/>
        </w:rPr>
        <w:t xml:space="preserve">Maximum possible score: </w:t>
      </w:r>
      <w:r w:rsidRPr="00736416">
        <w:rPr>
          <w:rFonts w:ascii="Poppins" w:hAnsi="Poppins" w:cs="Poppins"/>
        </w:rPr>
        <w:t>18 questions x score of 5 each = 90</w:t>
      </w:r>
      <w:r w:rsidR="00D36505" w:rsidRPr="00736416">
        <w:rPr>
          <w:rFonts w:ascii="Poppins" w:hAnsi="Poppins" w:cs="Poppins"/>
        </w:rPr>
        <w:t xml:space="preserve"> total score</w:t>
      </w:r>
    </w:p>
    <w:p w14:paraId="7D39B1A2" w14:textId="5243E8CB" w:rsidR="00D36505" w:rsidRPr="00736416" w:rsidRDefault="00D36505" w:rsidP="00D36505">
      <w:pPr>
        <w:pStyle w:val="ListParagraph"/>
        <w:numPr>
          <w:ilvl w:val="0"/>
          <w:numId w:val="16"/>
        </w:numPr>
        <w:rPr>
          <w:rFonts w:ascii="Poppins" w:hAnsi="Poppins" w:cs="Poppins"/>
        </w:rPr>
      </w:pPr>
      <w:r w:rsidRPr="00736416">
        <w:rPr>
          <w:rFonts w:ascii="Poppins" w:hAnsi="Poppins" w:cs="Poppins"/>
        </w:rPr>
        <w:t xml:space="preserve">Score of 80-90 = </w:t>
      </w:r>
      <w:r w:rsidR="00DA1BFB">
        <w:rPr>
          <w:rFonts w:ascii="Poppins" w:hAnsi="Poppins" w:cs="Poppins"/>
        </w:rPr>
        <w:t>Optimal</w:t>
      </w:r>
      <w:r w:rsidRPr="00736416">
        <w:rPr>
          <w:rFonts w:ascii="Poppins" w:hAnsi="Poppins" w:cs="Poppins"/>
        </w:rPr>
        <w:t xml:space="preserve"> Vendor</w:t>
      </w:r>
    </w:p>
    <w:p w14:paraId="0D3FE975" w14:textId="14B021CE" w:rsidR="00D36505" w:rsidRPr="00736416" w:rsidRDefault="00D36505" w:rsidP="00D36505">
      <w:pPr>
        <w:pStyle w:val="ListParagraph"/>
        <w:numPr>
          <w:ilvl w:val="0"/>
          <w:numId w:val="16"/>
        </w:numPr>
        <w:rPr>
          <w:rFonts w:ascii="Poppins" w:hAnsi="Poppins" w:cs="Poppins"/>
        </w:rPr>
      </w:pPr>
      <w:r w:rsidRPr="00736416">
        <w:rPr>
          <w:rFonts w:ascii="Poppins" w:hAnsi="Poppins" w:cs="Poppins"/>
        </w:rPr>
        <w:t>Score of 70-</w:t>
      </w:r>
      <w:r w:rsidR="75481DA5" w:rsidRPr="00736416">
        <w:rPr>
          <w:rFonts w:ascii="Poppins" w:hAnsi="Poppins" w:cs="Poppins"/>
        </w:rPr>
        <w:t>79</w:t>
      </w:r>
      <w:r w:rsidRPr="00736416">
        <w:rPr>
          <w:rFonts w:ascii="Poppins" w:hAnsi="Poppins" w:cs="Poppins"/>
        </w:rPr>
        <w:t xml:space="preserve"> = Possible Runner Up</w:t>
      </w:r>
    </w:p>
    <w:p w14:paraId="2F962678" w14:textId="07DE74D2" w:rsidR="00D36505" w:rsidRPr="00736416" w:rsidRDefault="00D36505" w:rsidP="00D36505">
      <w:pPr>
        <w:pStyle w:val="ListParagraph"/>
        <w:numPr>
          <w:ilvl w:val="0"/>
          <w:numId w:val="16"/>
        </w:numPr>
        <w:rPr>
          <w:rFonts w:ascii="Poppins" w:hAnsi="Poppins" w:cs="Poppins"/>
        </w:rPr>
      </w:pPr>
      <w:r w:rsidRPr="00736416">
        <w:rPr>
          <w:rFonts w:ascii="Poppins" w:hAnsi="Poppins" w:cs="Poppins"/>
        </w:rPr>
        <w:t>Score of &lt;70 = Not worth your time</w:t>
      </w:r>
    </w:p>
    <w:p w14:paraId="1D698795" w14:textId="30438038" w:rsidR="00C13FED" w:rsidRPr="00736416" w:rsidRDefault="00884F35" w:rsidP="11CBF45F">
      <w:pPr>
        <w:rPr>
          <w:rFonts w:ascii="Poppins" w:hAnsi="Poppins" w:cs="Poppins"/>
          <w:b/>
          <w:bCs/>
          <w:sz w:val="28"/>
          <w:szCs w:val="28"/>
        </w:rPr>
      </w:pPr>
      <w:r w:rsidRPr="00736416">
        <w:rPr>
          <w:rFonts w:ascii="Poppins" w:hAnsi="Poppins" w:cs="Poppins"/>
          <w:b/>
          <w:bCs/>
          <w:sz w:val="28"/>
          <w:szCs w:val="28"/>
        </w:rPr>
        <w:t xml:space="preserve">Additional Notes / </w:t>
      </w:r>
      <w:r w:rsidR="00201F85" w:rsidRPr="00736416">
        <w:rPr>
          <w:rFonts w:ascii="Poppins" w:hAnsi="Poppins" w:cs="Poppins"/>
          <w:b/>
          <w:bCs/>
          <w:sz w:val="28"/>
          <w:szCs w:val="28"/>
        </w:rPr>
        <w:t>Questions &amp; Answers</w:t>
      </w:r>
    </w:p>
    <w:p w14:paraId="4FD3173A" w14:textId="3A128845" w:rsidR="00EB309E" w:rsidRPr="00736416" w:rsidRDefault="00201F85" w:rsidP="11CBF45F">
      <w:pPr>
        <w:rPr>
          <w:rFonts w:ascii="Poppins" w:hAnsi="Poppins" w:cs="Poppins"/>
        </w:rPr>
      </w:pPr>
      <w:r w:rsidRPr="00736416">
        <w:rPr>
          <w:rFonts w:ascii="Poppins" w:hAnsi="Poppins" w:cs="Poppins"/>
        </w:rPr>
        <w:t>Track any questions that arise during the we</w:t>
      </w:r>
      <w:r w:rsidR="00884F35" w:rsidRPr="00736416">
        <w:rPr>
          <w:rFonts w:ascii="Poppins" w:hAnsi="Poppins" w:cs="Poppins"/>
        </w:rPr>
        <w:t>binar so you can ask at the end of the vendor presentation.</w:t>
      </w:r>
    </w:p>
    <w:sectPr w:rsidR="00EB309E" w:rsidRPr="00736416" w:rsidSect="00CF7B7A">
      <w:headerReference w:type="default" r:id="rId11"/>
      <w:footerReference w:type="default" r:id="rId12"/>
      <w:pgSz w:w="12240" w:h="15840"/>
      <w:pgMar w:top="864" w:right="1152" w:bottom="864" w:left="115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39A5" w14:textId="77777777" w:rsidR="0021560E" w:rsidRDefault="0021560E" w:rsidP="00786C37">
      <w:pPr>
        <w:spacing w:after="0" w:line="240" w:lineRule="auto"/>
      </w:pPr>
      <w:r>
        <w:separator/>
      </w:r>
    </w:p>
  </w:endnote>
  <w:endnote w:type="continuationSeparator" w:id="0">
    <w:p w14:paraId="60B1FDB5" w14:textId="77777777" w:rsidR="0021560E" w:rsidRDefault="0021560E" w:rsidP="00786C37">
      <w:pPr>
        <w:spacing w:after="0" w:line="240" w:lineRule="auto"/>
      </w:pPr>
      <w:r>
        <w:continuationSeparator/>
      </w:r>
    </w:p>
  </w:endnote>
  <w:endnote w:type="continuationNotice" w:id="1">
    <w:p w14:paraId="00B155AB" w14:textId="77777777" w:rsidR="0021560E" w:rsidRDefault="00215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6"/>
      <w:gridCol w:w="4799"/>
      <w:gridCol w:w="2125"/>
    </w:tblGrid>
    <w:tr w:rsidR="00CF7B7A" w14:paraId="34F16DAF" w14:textId="1062F042" w:rsidTr="11CBF45F">
      <w:tc>
        <w:tcPr>
          <w:tcW w:w="2426" w:type="dxa"/>
          <w:vAlign w:val="center"/>
        </w:tcPr>
        <w:p w14:paraId="79C072FA" w14:textId="36520A71" w:rsidR="00D360AF" w:rsidRPr="00CF7B7A" w:rsidRDefault="00D360AF" w:rsidP="002D5CCD">
          <w:pPr>
            <w:pStyle w:val="Footer"/>
            <w:rPr>
              <w:rFonts w:ascii="Poppins" w:hAnsi="Poppins" w:cs="Poppins"/>
            </w:rPr>
          </w:pPr>
          <w:r w:rsidRPr="00CF7B7A">
            <w:rPr>
              <w:rFonts w:ascii="Poppins" w:hAnsi="Poppins" w:cs="Poppins"/>
            </w:rPr>
            <w:t xml:space="preserve">Page </w:t>
          </w:r>
          <w:r w:rsidRPr="00CF7B7A">
            <w:rPr>
              <w:rFonts w:ascii="Poppins" w:hAnsi="Poppins" w:cs="Poppins"/>
              <w:noProof/>
            </w:rPr>
            <w:fldChar w:fldCharType="begin"/>
          </w:r>
          <w:r w:rsidRPr="00CF7B7A">
            <w:rPr>
              <w:rFonts w:ascii="Poppins" w:hAnsi="Poppins" w:cs="Poppins"/>
              <w:noProof/>
            </w:rPr>
            <w:instrText xml:space="preserve"> PAGE   \* MERGEFORMAT </w:instrText>
          </w:r>
          <w:r w:rsidRPr="00CF7B7A">
            <w:rPr>
              <w:rFonts w:ascii="Poppins" w:hAnsi="Poppins" w:cs="Poppins"/>
              <w:noProof/>
            </w:rPr>
            <w:fldChar w:fldCharType="separate"/>
          </w:r>
          <w:r w:rsidR="003C17FC" w:rsidRPr="00CF7B7A">
            <w:rPr>
              <w:rFonts w:ascii="Poppins" w:hAnsi="Poppins" w:cs="Poppins"/>
              <w:noProof/>
            </w:rPr>
            <w:t>8</w:t>
          </w:r>
          <w:r w:rsidRPr="00CF7B7A">
            <w:rPr>
              <w:rFonts w:ascii="Poppins" w:hAnsi="Poppins" w:cs="Poppins"/>
              <w:noProof/>
            </w:rPr>
            <w:fldChar w:fldCharType="end"/>
          </w:r>
        </w:p>
      </w:tc>
      <w:tc>
        <w:tcPr>
          <w:tcW w:w="4799" w:type="dxa"/>
          <w:vAlign w:val="center"/>
        </w:tcPr>
        <w:p w14:paraId="6707E537" w14:textId="2F551794" w:rsidR="00D360AF" w:rsidRPr="00CF7B7A" w:rsidRDefault="00CF7B7A" w:rsidP="002D5CCD">
          <w:pPr>
            <w:pStyle w:val="Footer"/>
            <w:jc w:val="right"/>
            <w:rPr>
              <w:rFonts w:ascii="Poppins" w:hAnsi="Poppins" w:cs="Poppins"/>
            </w:rPr>
          </w:pPr>
          <w:r>
            <w:rPr>
              <w:rFonts w:ascii="Poppins" w:hAnsi="Poppins" w:cs="Poppins"/>
              <w:noProof/>
            </w:rPr>
            <w:t xml:space="preserve">  </w:t>
          </w:r>
          <w:r w:rsidR="00D360AF" w:rsidRPr="00CF7B7A">
            <w:rPr>
              <w:rFonts w:ascii="Poppins" w:hAnsi="Poppins" w:cs="Poppins"/>
              <w:noProof/>
            </w:rPr>
            <w:t xml:space="preserve">This document is compliments of </w:t>
          </w:r>
        </w:p>
      </w:tc>
      <w:tc>
        <w:tcPr>
          <w:tcW w:w="2125" w:type="dxa"/>
          <w:vAlign w:val="bottom"/>
        </w:tcPr>
        <w:p w14:paraId="3EA7CB20" w14:textId="7165AF97" w:rsidR="00D360AF" w:rsidRDefault="00D360AF" w:rsidP="002D5CCD">
          <w:pPr>
            <w:pStyle w:val="Footer"/>
            <w:jc w:val="right"/>
            <w:rPr>
              <w:noProof/>
            </w:rPr>
          </w:pPr>
        </w:p>
      </w:tc>
    </w:tr>
  </w:tbl>
  <w:p w14:paraId="30DD2B29" w14:textId="650E3794" w:rsidR="00D360AF" w:rsidRDefault="006876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D5E945" wp14:editId="72EA50ED">
          <wp:simplePos x="0" y="0"/>
          <wp:positionH relativeFrom="column">
            <wp:posOffset>4806315</wp:posOffset>
          </wp:positionH>
          <wp:positionV relativeFrom="paragraph">
            <wp:posOffset>-218440</wp:posOffset>
          </wp:positionV>
          <wp:extent cx="934085" cy="3943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2B9A5" w14:textId="25B3DACD" w:rsidR="00D360AF" w:rsidRDefault="00D360AF">
    <w:pPr>
      <w:pStyle w:val="Footer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BFC3" w14:textId="77777777" w:rsidR="0021560E" w:rsidRDefault="0021560E" w:rsidP="00786C37">
      <w:pPr>
        <w:spacing w:after="0" w:line="240" w:lineRule="auto"/>
      </w:pPr>
      <w:r>
        <w:separator/>
      </w:r>
    </w:p>
  </w:footnote>
  <w:footnote w:type="continuationSeparator" w:id="0">
    <w:p w14:paraId="611FAB33" w14:textId="77777777" w:rsidR="0021560E" w:rsidRDefault="0021560E" w:rsidP="00786C37">
      <w:pPr>
        <w:spacing w:after="0" w:line="240" w:lineRule="auto"/>
      </w:pPr>
      <w:r>
        <w:continuationSeparator/>
      </w:r>
    </w:p>
  </w:footnote>
  <w:footnote w:type="continuationNotice" w:id="1">
    <w:p w14:paraId="37A44B0F" w14:textId="77777777" w:rsidR="0021560E" w:rsidRDefault="002156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7"/>
      <w:gridCol w:w="4675"/>
    </w:tblGrid>
    <w:tr w:rsidR="00D360AF" w:rsidRPr="00A30565" w14:paraId="2B426153" w14:textId="77777777" w:rsidTr="00520606">
      <w:tc>
        <w:tcPr>
          <w:tcW w:w="4817" w:type="dxa"/>
          <w:vAlign w:val="bottom"/>
        </w:tcPr>
        <w:p w14:paraId="2BE36C88" w14:textId="75FBCB9A" w:rsidR="00D360AF" w:rsidRPr="00A30565" w:rsidRDefault="00D360AF" w:rsidP="11CBF45F">
          <w:pPr>
            <w:pStyle w:val="Header"/>
            <w:rPr>
              <w:rFonts w:ascii="Poppins" w:hAnsi="Poppins" w:cs="Poppins"/>
              <w:b/>
              <w:bCs/>
              <w:sz w:val="20"/>
              <w:szCs w:val="20"/>
            </w:rPr>
          </w:pPr>
          <w:r w:rsidRPr="00A30565">
            <w:rPr>
              <w:rFonts w:ascii="Poppins" w:hAnsi="Poppins" w:cs="Poppins"/>
              <w:b/>
              <w:bCs/>
              <w:sz w:val="20"/>
              <w:szCs w:val="20"/>
            </w:rPr>
            <w:t>Wellness Technology Evaluator Scorecard</w:t>
          </w:r>
        </w:p>
        <w:p w14:paraId="4EC755AD" w14:textId="77777777" w:rsidR="00D360AF" w:rsidRPr="00A30565" w:rsidRDefault="00D360AF" w:rsidP="00786C37">
          <w:pPr>
            <w:pStyle w:val="Header"/>
            <w:rPr>
              <w:rFonts w:ascii="Poppins" w:hAnsi="Poppins" w:cs="Poppins"/>
              <w:sz w:val="20"/>
              <w:szCs w:val="20"/>
            </w:rPr>
          </w:pPr>
        </w:p>
      </w:tc>
      <w:tc>
        <w:tcPr>
          <w:tcW w:w="4675" w:type="dxa"/>
        </w:tcPr>
        <w:p w14:paraId="502EB77F" w14:textId="47521A76" w:rsidR="00D360AF" w:rsidRPr="00A30565" w:rsidRDefault="00B4356B" w:rsidP="00786C37">
          <w:pPr>
            <w:pStyle w:val="Header"/>
            <w:jc w:val="right"/>
            <w:rPr>
              <w:rFonts w:ascii="Poppins" w:hAnsi="Poppins" w:cs="Poppins"/>
              <w:b/>
              <w:bCs/>
              <w:sz w:val="20"/>
              <w:szCs w:val="20"/>
            </w:rPr>
          </w:pPr>
          <w:r w:rsidRPr="00A30565">
            <w:rPr>
              <w:rFonts w:ascii="Poppins" w:hAnsi="Poppins" w:cs="Poppins"/>
              <w:b/>
              <w:bCs/>
              <w:noProof/>
              <w:sz w:val="20"/>
              <w:szCs w:val="20"/>
              <w:lang w:val="en-CA" w:eastAsia="en-CA"/>
            </w:rPr>
            <w:t>Your Logo Here</w:t>
          </w:r>
        </w:p>
      </w:tc>
    </w:tr>
  </w:tbl>
  <w:p w14:paraId="2C9C6CFE" w14:textId="77777777" w:rsidR="00D360AF" w:rsidRPr="00786C37" w:rsidRDefault="00D360AF" w:rsidP="00786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C00"/>
    <w:multiLevelType w:val="hybridMultilevel"/>
    <w:tmpl w:val="2A86DB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87"/>
    <w:multiLevelType w:val="hybridMultilevel"/>
    <w:tmpl w:val="F6607D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E47D8"/>
    <w:multiLevelType w:val="hybridMultilevel"/>
    <w:tmpl w:val="F3E2DC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A064B"/>
    <w:multiLevelType w:val="hybridMultilevel"/>
    <w:tmpl w:val="523E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91F"/>
    <w:multiLevelType w:val="hybridMultilevel"/>
    <w:tmpl w:val="2B2A6B86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C03E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651"/>
    <w:multiLevelType w:val="hybridMultilevel"/>
    <w:tmpl w:val="BA42F5F0"/>
    <w:lvl w:ilvl="0" w:tplc="7EF872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91313"/>
    <w:multiLevelType w:val="hybridMultilevel"/>
    <w:tmpl w:val="E0246C1C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51C03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251C03E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34836"/>
    <w:multiLevelType w:val="hybridMultilevel"/>
    <w:tmpl w:val="10D63082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26EB"/>
    <w:multiLevelType w:val="hybridMultilevel"/>
    <w:tmpl w:val="925AF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F6264"/>
    <w:multiLevelType w:val="hybridMultilevel"/>
    <w:tmpl w:val="E71E20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E5ABF"/>
    <w:multiLevelType w:val="hybridMultilevel"/>
    <w:tmpl w:val="1932D3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93A21"/>
    <w:multiLevelType w:val="hybridMultilevel"/>
    <w:tmpl w:val="9C6E9C9A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51C03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6381E"/>
    <w:multiLevelType w:val="hybridMultilevel"/>
    <w:tmpl w:val="385EFB36"/>
    <w:lvl w:ilvl="0" w:tplc="10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251C03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62C0D"/>
    <w:multiLevelType w:val="hybridMultilevel"/>
    <w:tmpl w:val="5E8C9D46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51C03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C42DE"/>
    <w:multiLevelType w:val="hybridMultilevel"/>
    <w:tmpl w:val="4C1AD0D6"/>
    <w:lvl w:ilvl="0" w:tplc="62F6D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80367"/>
    <w:multiLevelType w:val="hybridMultilevel"/>
    <w:tmpl w:val="974A95DE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4070E"/>
    <w:multiLevelType w:val="hybridMultilevel"/>
    <w:tmpl w:val="98D014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03B77"/>
    <w:multiLevelType w:val="hybridMultilevel"/>
    <w:tmpl w:val="1F0A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8B"/>
    <w:rsid w:val="00003404"/>
    <w:rsid w:val="00005A79"/>
    <w:rsid w:val="00011589"/>
    <w:rsid w:val="00030D40"/>
    <w:rsid w:val="000378D1"/>
    <w:rsid w:val="0004612C"/>
    <w:rsid w:val="00046FDE"/>
    <w:rsid w:val="00053AEF"/>
    <w:rsid w:val="000568B5"/>
    <w:rsid w:val="00061C1E"/>
    <w:rsid w:val="00065018"/>
    <w:rsid w:val="0006575C"/>
    <w:rsid w:val="000929F5"/>
    <w:rsid w:val="000F4AA7"/>
    <w:rsid w:val="00101FE7"/>
    <w:rsid w:val="001415DD"/>
    <w:rsid w:val="00152E80"/>
    <w:rsid w:val="00163093"/>
    <w:rsid w:val="001A54B3"/>
    <w:rsid w:val="001B51CD"/>
    <w:rsid w:val="001C3ECD"/>
    <w:rsid w:val="0020000F"/>
    <w:rsid w:val="00201F85"/>
    <w:rsid w:val="0021560E"/>
    <w:rsid w:val="00226871"/>
    <w:rsid w:val="00227E7C"/>
    <w:rsid w:val="002403E2"/>
    <w:rsid w:val="00241AFB"/>
    <w:rsid w:val="00254239"/>
    <w:rsid w:val="002834B1"/>
    <w:rsid w:val="002D5CCD"/>
    <w:rsid w:val="002D709C"/>
    <w:rsid w:val="002E1D2E"/>
    <w:rsid w:val="002E668B"/>
    <w:rsid w:val="00316891"/>
    <w:rsid w:val="00354860"/>
    <w:rsid w:val="003A68C4"/>
    <w:rsid w:val="003B6D05"/>
    <w:rsid w:val="003C10AE"/>
    <w:rsid w:val="003C17FC"/>
    <w:rsid w:val="003F26AA"/>
    <w:rsid w:val="003F3FDF"/>
    <w:rsid w:val="004039A4"/>
    <w:rsid w:val="00411955"/>
    <w:rsid w:val="00412F4E"/>
    <w:rsid w:val="00454375"/>
    <w:rsid w:val="004574F3"/>
    <w:rsid w:val="00463999"/>
    <w:rsid w:val="00472C81"/>
    <w:rsid w:val="005174FF"/>
    <w:rsid w:val="00520606"/>
    <w:rsid w:val="005215BE"/>
    <w:rsid w:val="00534CB2"/>
    <w:rsid w:val="00566FDF"/>
    <w:rsid w:val="0057390A"/>
    <w:rsid w:val="00576E0A"/>
    <w:rsid w:val="005820C2"/>
    <w:rsid w:val="00590348"/>
    <w:rsid w:val="00597DD1"/>
    <w:rsid w:val="005A0195"/>
    <w:rsid w:val="005A36CC"/>
    <w:rsid w:val="005D3527"/>
    <w:rsid w:val="005E0584"/>
    <w:rsid w:val="00605E81"/>
    <w:rsid w:val="00615F7C"/>
    <w:rsid w:val="00617D90"/>
    <w:rsid w:val="006252A3"/>
    <w:rsid w:val="0063220F"/>
    <w:rsid w:val="00651998"/>
    <w:rsid w:val="00687609"/>
    <w:rsid w:val="006A192E"/>
    <w:rsid w:val="006B0824"/>
    <w:rsid w:val="006E3972"/>
    <w:rsid w:val="00736416"/>
    <w:rsid w:val="00750756"/>
    <w:rsid w:val="007673D4"/>
    <w:rsid w:val="00786C37"/>
    <w:rsid w:val="007A7710"/>
    <w:rsid w:val="007C0AF9"/>
    <w:rsid w:val="007F137D"/>
    <w:rsid w:val="007F14EB"/>
    <w:rsid w:val="00844E62"/>
    <w:rsid w:val="008476F8"/>
    <w:rsid w:val="00856266"/>
    <w:rsid w:val="0087062C"/>
    <w:rsid w:val="008751B0"/>
    <w:rsid w:val="00884F35"/>
    <w:rsid w:val="00893896"/>
    <w:rsid w:val="00896F62"/>
    <w:rsid w:val="008C0208"/>
    <w:rsid w:val="008C284E"/>
    <w:rsid w:val="008E7E8C"/>
    <w:rsid w:val="008F44B0"/>
    <w:rsid w:val="009010EB"/>
    <w:rsid w:val="00935996"/>
    <w:rsid w:val="009671EC"/>
    <w:rsid w:val="00967858"/>
    <w:rsid w:val="00975D88"/>
    <w:rsid w:val="00990EF1"/>
    <w:rsid w:val="009938A3"/>
    <w:rsid w:val="009941B3"/>
    <w:rsid w:val="00997741"/>
    <w:rsid w:val="009A39A9"/>
    <w:rsid w:val="009A701C"/>
    <w:rsid w:val="009E024F"/>
    <w:rsid w:val="009F761B"/>
    <w:rsid w:val="00A00A2E"/>
    <w:rsid w:val="00A0581A"/>
    <w:rsid w:val="00A1258B"/>
    <w:rsid w:val="00A1264C"/>
    <w:rsid w:val="00A248D3"/>
    <w:rsid w:val="00A30565"/>
    <w:rsid w:val="00A40A6B"/>
    <w:rsid w:val="00A52D24"/>
    <w:rsid w:val="00A562C1"/>
    <w:rsid w:val="00A61EC2"/>
    <w:rsid w:val="00A80EF1"/>
    <w:rsid w:val="00AA45A9"/>
    <w:rsid w:val="00AA5824"/>
    <w:rsid w:val="00AB6FFB"/>
    <w:rsid w:val="00AD69D7"/>
    <w:rsid w:val="00AE0C43"/>
    <w:rsid w:val="00AF37E2"/>
    <w:rsid w:val="00B4356B"/>
    <w:rsid w:val="00B62BC6"/>
    <w:rsid w:val="00B75E44"/>
    <w:rsid w:val="00B82552"/>
    <w:rsid w:val="00BA7A70"/>
    <w:rsid w:val="00BB396A"/>
    <w:rsid w:val="00BB4B6C"/>
    <w:rsid w:val="00BE45E4"/>
    <w:rsid w:val="00C02E21"/>
    <w:rsid w:val="00C10D35"/>
    <w:rsid w:val="00C13FED"/>
    <w:rsid w:val="00C456EA"/>
    <w:rsid w:val="00C71AA3"/>
    <w:rsid w:val="00C74853"/>
    <w:rsid w:val="00C97C6B"/>
    <w:rsid w:val="00CA53B2"/>
    <w:rsid w:val="00CA709C"/>
    <w:rsid w:val="00CB1DE3"/>
    <w:rsid w:val="00CB5DF7"/>
    <w:rsid w:val="00CC3967"/>
    <w:rsid w:val="00CE2706"/>
    <w:rsid w:val="00CF6C77"/>
    <w:rsid w:val="00CF7B7A"/>
    <w:rsid w:val="00D108E1"/>
    <w:rsid w:val="00D158D7"/>
    <w:rsid w:val="00D307E6"/>
    <w:rsid w:val="00D35613"/>
    <w:rsid w:val="00D360AF"/>
    <w:rsid w:val="00D36505"/>
    <w:rsid w:val="00D503CF"/>
    <w:rsid w:val="00D652E6"/>
    <w:rsid w:val="00D73A92"/>
    <w:rsid w:val="00D95A27"/>
    <w:rsid w:val="00DA1BFB"/>
    <w:rsid w:val="00DA382A"/>
    <w:rsid w:val="00DB58D1"/>
    <w:rsid w:val="00DD79A3"/>
    <w:rsid w:val="00DE292D"/>
    <w:rsid w:val="00E27A4A"/>
    <w:rsid w:val="00E52CB3"/>
    <w:rsid w:val="00E8780D"/>
    <w:rsid w:val="00EB287A"/>
    <w:rsid w:val="00EB309E"/>
    <w:rsid w:val="00EE3280"/>
    <w:rsid w:val="00EF5BE4"/>
    <w:rsid w:val="00F00773"/>
    <w:rsid w:val="00F07A4D"/>
    <w:rsid w:val="00F25904"/>
    <w:rsid w:val="00F31041"/>
    <w:rsid w:val="00F74F38"/>
    <w:rsid w:val="00F910E1"/>
    <w:rsid w:val="00FA2E61"/>
    <w:rsid w:val="00FB32D3"/>
    <w:rsid w:val="00FD26A8"/>
    <w:rsid w:val="00FD3297"/>
    <w:rsid w:val="00FE3D4A"/>
    <w:rsid w:val="00FE79DE"/>
    <w:rsid w:val="00FF19D4"/>
    <w:rsid w:val="00FF776B"/>
    <w:rsid w:val="11CBF45F"/>
    <w:rsid w:val="754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02174"/>
  <w15:chartTrackingRefBased/>
  <w15:docId w15:val="{E7C4BBFA-98A7-4482-8CD1-D1110D2C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7"/>
  </w:style>
  <w:style w:type="paragraph" w:styleId="Footer">
    <w:name w:val="footer"/>
    <w:basedOn w:val="Normal"/>
    <w:link w:val="FooterChar"/>
    <w:uiPriority w:val="99"/>
    <w:unhideWhenUsed/>
    <w:rsid w:val="0078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7"/>
  </w:style>
  <w:style w:type="table" w:styleId="TableGrid">
    <w:name w:val="Table Grid"/>
    <w:basedOn w:val="TableNormal"/>
    <w:uiPriority w:val="39"/>
    <w:rsid w:val="0078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0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35ACECE7324D9D0E2146EF276561" ma:contentTypeVersion="16" ma:contentTypeDescription="Create a new document." ma:contentTypeScope="" ma:versionID="1b5b93b8ca0fea88af2c0a0693ef1562">
  <xsd:schema xmlns:xsd="http://www.w3.org/2001/XMLSchema" xmlns:xs="http://www.w3.org/2001/XMLSchema" xmlns:p="http://schemas.microsoft.com/office/2006/metadata/properties" xmlns:ns2="233a5398-0b90-43eb-8963-841a78393173" xmlns:ns3="78fe955b-8c79-4716-b3db-58511dee3033" targetNamespace="http://schemas.microsoft.com/office/2006/metadata/properties" ma:root="true" ma:fieldsID="4185a32159fb0602e1c81758545f3318" ns2:_="" ns3:_="">
    <xsd:import namespace="233a5398-0b90-43eb-8963-841a78393173"/>
    <xsd:import namespace="78fe955b-8c79-4716-b3db-58511dee3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a5398-0b90-43eb-8963-841a78393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402b85-4a1a-4bd1-994e-0c6c72299a18}" ma:internalName="TaxCatchAll" ma:showField="CatchAllData" ma:web="233a5398-0b90-43eb-8963-841a78393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955b-8c79-4716-b3db-58511dee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998316-d591-4fbc-ab21-2415673e9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3a5398-0b90-43eb-8963-841a78393173">
      <UserInfo>
        <DisplayName/>
        <AccountId xsi:nil="true"/>
        <AccountType/>
      </UserInfo>
    </SharedWithUsers>
    <TaxCatchAll xmlns="233a5398-0b90-43eb-8963-841a78393173" xsi:nil="true"/>
    <lcf76f155ced4ddcb4097134ff3c332f xmlns="78fe955b-8c79-4716-b3db-58511dee303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CAAB2-3623-47FD-A932-B337DB36D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a5398-0b90-43eb-8963-841a78393173"/>
    <ds:schemaRef ds:uri="78fe955b-8c79-4716-b3db-58511dee3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DC669-8E91-4D12-BD0A-19DAD0F64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BDFED-A68F-462B-A55D-B0DD5FB9C693}">
  <ds:schemaRefs>
    <ds:schemaRef ds:uri="http://schemas.microsoft.com/office/2006/metadata/properties"/>
    <ds:schemaRef ds:uri="http://schemas.microsoft.com/office/infopath/2007/PartnerControls"/>
    <ds:schemaRef ds:uri="233a5398-0b90-43eb-8963-841a78393173"/>
    <ds:schemaRef ds:uri="78fe955b-8c79-4716-b3db-58511dee3033"/>
  </ds:schemaRefs>
</ds:datastoreItem>
</file>

<file path=customXml/itemProps4.xml><?xml version="1.0" encoding="utf-8"?>
<ds:datastoreItem xmlns:ds="http://schemas.openxmlformats.org/officeDocument/2006/customXml" ds:itemID="{7AF2E382-2B22-463F-BCA3-7E2B9DBEC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Technology Evaluator Scorecard_Compliments of CoreHealth</dc:title>
  <dc:subject/>
  <dc:creator>David  Ennor</dc:creator>
  <cp:keywords/>
  <dc:description/>
  <cp:lastModifiedBy>Hanna Middleton</cp:lastModifiedBy>
  <cp:revision>134</cp:revision>
  <dcterms:created xsi:type="dcterms:W3CDTF">2017-11-21T19:23:00Z</dcterms:created>
  <dcterms:modified xsi:type="dcterms:W3CDTF">2022-08-15T23:18:00Z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0x010100AA7A35ACECE7324D9D0E2146EF276561</vt:lpwstr>
  </property>
  <property fmtid="{D5CDD505-2E9C-101B-9397-08002B2CF9AE}" pid="3" name="_dlc_DocIdItemGuid">
    <vt:lpwstr>8386c915-2803-4008-8df7-199be3e96c36</vt:lpwstr>
  </property>
  <property fmtid="{D5CDD505-2E9C-101B-9397-08002B2CF9AE}" pid="4" name="Order">
    <vt:r8>626500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UW377PYR7TSK-1807815712-6265</vt:lpwstr>
  </property>
  <property fmtid="{D5CDD505-2E9C-101B-9397-08002B2CF9AE}" pid="9" name="TriggerFlowInfo">
    <vt:lpwstr/>
  </property>
  <property fmtid="{D5CDD505-2E9C-101B-9397-08002B2CF9AE}" pid="10" name="_dlc_DocIdUrl">
    <vt:lpwstr>https://corehealth1.sharepoint.com/library/_layouts/15/DocIdRedir.aspx?ID=UW377PYR7TSK-1807815712-6265, UW377PYR7TSK-1807815712-6265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